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Ind w:w="-85" w:type="dxa"/>
        <w:tblLook w:val="04A0" w:firstRow="1" w:lastRow="0" w:firstColumn="1" w:lastColumn="0" w:noHBand="0" w:noVBand="1"/>
      </w:tblPr>
      <w:tblGrid>
        <w:gridCol w:w="1361"/>
        <w:gridCol w:w="2268"/>
      </w:tblGrid>
      <w:tr w:rsidR="00B26857" w14:paraId="4F28A83F" w14:textId="77777777" w:rsidTr="003B39D8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556E3C48" w14:textId="77777777" w:rsidR="00663DEC" w:rsidRDefault="008A5AEF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DB57BF">
              <w:rPr>
                <w:noProof/>
                <w:color w:val="E75113"/>
                <w:sz w:val="40"/>
                <w:szCs w:val="40"/>
                <w:lang w:val="en-GB"/>
              </w:rPr>
              <w:t>SD-ID</w:t>
            </w:r>
            <w:r w:rsidRPr="00DB57BF">
              <w:rPr>
                <w:rFonts w:asciiTheme="minorHAnsi" w:hAnsiTheme="minorHAnsi" w:cstheme="minorHAnsi"/>
                <w:b/>
                <w:bCs/>
                <w:sz w:val="17"/>
                <w:szCs w:val="17"/>
                <w:lang w:val="en-GB"/>
              </w:rPr>
              <w:t xml:space="preserve">: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ED7D31" w:themeColor="accent2"/>
              <w:right w:val="nil"/>
            </w:tcBorders>
          </w:tcPr>
          <w:p w14:paraId="010B728C" w14:textId="77777777" w:rsidR="00663DEC" w:rsidRDefault="008A5AEF">
            <w:pPr>
              <w:spacing w:before="100" w:line="240" w:lineRule="auto"/>
              <w:rPr>
                <w:noProof/>
                <w:color w:val="E75113"/>
                <w:sz w:val="40"/>
                <w:szCs w:val="40"/>
                <w:lang w:val="en-GB"/>
              </w:rPr>
            </w:pPr>
            <w:r w:rsidRPr="002E446A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446A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instrText xml:space="preserve"> FORMTEXT </w:instrText>
            </w:r>
            <w:r w:rsidRPr="002E446A">
              <w:rPr>
                <w:rFonts w:asciiTheme="minorHAnsi" w:hAnsiTheme="minorHAnsi" w:cstheme="minorHAnsi"/>
                <w:sz w:val="36"/>
                <w:szCs w:val="36"/>
                <w:lang w:val="en-GB"/>
              </w:rPr>
            </w:r>
            <w:r w:rsidRPr="002E446A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fldChar w:fldCharType="separate"/>
            </w:r>
            <w:r w:rsidRPr="002E446A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2E446A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2E446A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2E446A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2E446A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2E446A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fldChar w:fldCharType="end"/>
            </w:r>
          </w:p>
        </w:tc>
      </w:tr>
    </w:tbl>
    <w:p w14:paraId="2F3616EA" w14:textId="77777777" w:rsidR="00663DEC" w:rsidRPr="00EE69A9" w:rsidRDefault="008A5AEF">
      <w:pPr>
        <w:spacing w:before="100" w:line="240" w:lineRule="auto"/>
        <w:rPr>
          <w:rFonts w:asciiTheme="minorHAnsi" w:hAnsiTheme="minorHAnsi" w:cstheme="minorHAnsi"/>
          <w:sz w:val="17"/>
          <w:szCs w:val="17"/>
          <w:lang w:val="es-ES"/>
        </w:rPr>
      </w:pPr>
      <w:r w:rsidRPr="00EE69A9">
        <w:rPr>
          <w:rFonts w:asciiTheme="minorHAnsi" w:hAnsiTheme="minorHAnsi" w:cstheme="minorHAnsi"/>
          <w:i/>
          <w:iCs/>
          <w:sz w:val="17"/>
          <w:szCs w:val="17"/>
          <w:lang w:val="es-ES"/>
        </w:rPr>
        <w:t>(identificador único, de libre elección</w:t>
      </w:r>
      <w:r w:rsidRPr="00EE69A9">
        <w:rPr>
          <w:rFonts w:asciiTheme="minorHAnsi" w:hAnsiTheme="minorHAnsi" w:cstheme="minorHAnsi"/>
          <w:b/>
          <w:bCs/>
          <w:sz w:val="17"/>
          <w:szCs w:val="17"/>
          <w:lang w:val="es-ES"/>
        </w:rPr>
        <w:t xml:space="preserve">)      </w:t>
      </w:r>
    </w:p>
    <w:p w14:paraId="14A6899B" w14:textId="77777777" w:rsidR="00E7295A" w:rsidRPr="00EE69A9" w:rsidRDefault="00E7295A" w:rsidP="00DA5B99">
      <w:pPr>
        <w:rPr>
          <w:rFonts w:asciiTheme="minorHAnsi" w:hAnsiTheme="minorHAnsi" w:cstheme="minorHAnsi"/>
          <w:sz w:val="12"/>
          <w:szCs w:val="12"/>
          <w:lang w:val="es-ES"/>
        </w:rPr>
        <w:sectPr w:rsidR="00E7295A" w:rsidRPr="00EE69A9" w:rsidSect="009805A0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021" w:right="1418" w:bottom="567" w:left="1985" w:header="0" w:footer="0" w:gutter="0"/>
          <w:cols w:space="708"/>
          <w:titlePg/>
          <w:docGrid w:linePitch="360"/>
        </w:sectPr>
      </w:pPr>
    </w:p>
    <w:p w14:paraId="0C73954D" w14:textId="77777777" w:rsidR="00663DEC" w:rsidRPr="00B03D44" w:rsidRDefault="00173BAA">
      <w:pPr>
        <w:spacing w:before="220" w:line="240" w:lineRule="auto"/>
        <w:rPr>
          <w:rFonts w:asciiTheme="minorHAnsi" w:hAnsiTheme="minorHAnsi" w:cstheme="minorHAnsi"/>
          <w:color w:val="00666A"/>
          <w:sz w:val="44"/>
          <w:szCs w:val="44"/>
          <w:lang w:val="es-ES"/>
        </w:rPr>
      </w:pPr>
      <w:r w:rsidRPr="00B03D44">
        <w:rPr>
          <w:rFonts w:asciiTheme="minorHAnsi" w:hAnsiTheme="minorHAnsi" w:cstheme="minorHAnsi"/>
          <w:color w:val="00666A"/>
          <w:sz w:val="44"/>
          <w:szCs w:val="44"/>
          <w:lang w:val="es-ES"/>
        </w:rPr>
        <w:t>Autodeclaración</w:t>
      </w:r>
    </w:p>
    <w:p w14:paraId="49335203" w14:textId="61B4D9A4" w:rsidR="00663DEC" w:rsidRPr="00EE69A9" w:rsidRDefault="008A5AEF">
      <w:pPr>
        <w:spacing w:after="320" w:line="240" w:lineRule="auto"/>
        <w:jc w:val="both"/>
        <w:rPr>
          <w:rFonts w:asciiTheme="minorHAnsi" w:hAnsiTheme="minorHAnsi" w:cstheme="minorHAnsi"/>
          <w:color w:val="00666A"/>
          <w:sz w:val="28"/>
          <w:szCs w:val="28"/>
          <w:lang w:val="es-ES"/>
        </w:rPr>
      </w:pPr>
      <w:r w:rsidRPr="00EE69A9">
        <w:rPr>
          <w:rFonts w:asciiTheme="minorHAnsi" w:hAnsiTheme="minorHAnsi" w:cstheme="minorHAnsi"/>
          <w:color w:val="00666A"/>
          <w:sz w:val="28"/>
          <w:szCs w:val="28"/>
          <w:lang w:val="es-ES"/>
        </w:rPr>
        <w:t xml:space="preserve">para los productores de </w:t>
      </w:r>
      <w:r w:rsidR="00B03D44">
        <w:rPr>
          <w:rFonts w:asciiTheme="minorHAnsi" w:hAnsiTheme="minorHAnsi" w:cstheme="minorHAnsi"/>
          <w:color w:val="00666A"/>
          <w:sz w:val="28"/>
          <w:szCs w:val="28"/>
          <w:lang w:val="es-ES"/>
        </w:rPr>
        <w:t>residuos</w:t>
      </w:r>
      <w:r w:rsidRPr="00EE69A9">
        <w:rPr>
          <w:rFonts w:asciiTheme="minorHAnsi" w:hAnsiTheme="minorHAnsi" w:cstheme="minorHAnsi"/>
          <w:color w:val="00666A"/>
          <w:sz w:val="28"/>
          <w:szCs w:val="28"/>
          <w:lang w:val="es-ES"/>
        </w:rPr>
        <w:t xml:space="preserve"> </w:t>
      </w:r>
      <w:r w:rsidR="004C2FC8" w:rsidRPr="00EE69A9">
        <w:rPr>
          <w:rFonts w:asciiTheme="minorHAnsi" w:hAnsiTheme="minorHAnsi" w:cstheme="minorHAnsi"/>
          <w:color w:val="00666A"/>
          <w:sz w:val="28"/>
          <w:szCs w:val="28"/>
          <w:lang w:val="es-ES"/>
        </w:rPr>
        <w:t xml:space="preserve">o </w:t>
      </w:r>
      <w:r w:rsidRPr="00EE69A9">
        <w:rPr>
          <w:rFonts w:asciiTheme="minorHAnsi" w:hAnsiTheme="minorHAnsi" w:cstheme="minorHAnsi"/>
          <w:color w:val="00666A"/>
          <w:sz w:val="28"/>
          <w:szCs w:val="28"/>
          <w:lang w:val="es-ES"/>
        </w:rPr>
        <w:t>res</w:t>
      </w:r>
      <w:r w:rsidR="00B03D44">
        <w:rPr>
          <w:rFonts w:asciiTheme="minorHAnsi" w:hAnsiTheme="minorHAnsi" w:cstheme="minorHAnsi"/>
          <w:color w:val="00666A"/>
          <w:sz w:val="28"/>
          <w:szCs w:val="28"/>
          <w:lang w:val="es-ES"/>
        </w:rPr>
        <w:t>t</w:t>
      </w:r>
      <w:r w:rsidRPr="00EE69A9">
        <w:rPr>
          <w:rFonts w:asciiTheme="minorHAnsi" w:hAnsiTheme="minorHAnsi" w:cstheme="minorHAnsi"/>
          <w:color w:val="00666A"/>
          <w:sz w:val="28"/>
          <w:szCs w:val="28"/>
          <w:lang w:val="es-ES"/>
        </w:rPr>
        <w:t>os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7"/>
        <w:gridCol w:w="1701"/>
        <w:gridCol w:w="851"/>
        <w:gridCol w:w="2964"/>
      </w:tblGrid>
      <w:tr w:rsidR="00E415ED" w:rsidRPr="001C54C9" w14:paraId="2D2183E6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E08EB" w14:textId="77777777" w:rsidR="00663DEC" w:rsidRDefault="008A5AEF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 xml:space="preserve">Punto de </w:t>
            </w:r>
            <w:proofErr w:type="spellStart"/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origen</w:t>
            </w:r>
            <w:proofErr w:type="spellEnd"/>
            <w:r w:rsidR="00E415ED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7108F250" w14:textId="77777777" w:rsidR="00663DEC" w:rsidRDefault="008A5AEF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  <w:bookmarkEnd w:id="0"/>
          </w:p>
        </w:tc>
      </w:tr>
      <w:tr w:rsidR="00E415ED" w:rsidRPr="001C54C9" w14:paraId="01B6A82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4EA2F" w14:textId="77777777" w:rsidR="00663DEC" w:rsidRDefault="00173BAA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Calle</w:t>
            </w:r>
            <w:r w:rsidR="00E134A5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gridSpan w:val="3"/>
            <w:tcBorders>
              <w:left w:val="nil"/>
              <w:right w:val="nil"/>
            </w:tcBorders>
            <w:vAlign w:val="bottom"/>
          </w:tcPr>
          <w:p w14:paraId="11D9087C" w14:textId="77777777" w:rsidR="00663DEC" w:rsidRDefault="008A5AEF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415ED" w:rsidRPr="001C54C9" w14:paraId="447636F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736D1" w14:textId="77777777" w:rsidR="00663DEC" w:rsidRDefault="008A5AEF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País</w:t>
            </w:r>
            <w:r w:rsidR="00E134A5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gridSpan w:val="3"/>
            <w:tcBorders>
              <w:left w:val="nil"/>
              <w:right w:val="nil"/>
            </w:tcBorders>
            <w:vAlign w:val="bottom"/>
          </w:tcPr>
          <w:p w14:paraId="516ECB7D" w14:textId="77777777" w:rsidR="00663DEC" w:rsidRDefault="008A5AEF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415ED" w:rsidRPr="001C54C9" w14:paraId="37CE0764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152E7" w14:textId="77777777" w:rsidR="00663DEC" w:rsidRDefault="008A5AEF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proofErr w:type="spellStart"/>
            <w:r>
              <w:rPr>
                <w:rFonts w:asciiTheme="minorHAnsi" w:hAnsiTheme="minorHAnsi"/>
                <w:sz w:val="17"/>
                <w:szCs w:val="17"/>
              </w:rPr>
              <w:t>Código</w:t>
            </w:r>
            <w:proofErr w:type="spellEnd"/>
            <w:r>
              <w:rPr>
                <w:rFonts w:asciiTheme="minorHAnsi" w:hAnsiTheme="minorHAnsi"/>
                <w:sz w:val="17"/>
                <w:szCs w:val="17"/>
              </w:rPr>
              <w:t xml:space="preserve"> postal</w:t>
            </w:r>
            <w:r w:rsidR="000B66BC">
              <w:rPr>
                <w:rFonts w:asciiTheme="minorHAnsi" w:hAnsiTheme="minorHAnsi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17"/>
                <w:szCs w:val="17"/>
              </w:rPr>
              <w:t>ciudad</w:t>
            </w:r>
            <w:proofErr w:type="spellEnd"/>
            <w:r w:rsidR="00E134A5" w:rsidRPr="001C54C9">
              <w:rPr>
                <w:rFonts w:asciiTheme="minorHAnsi" w:hAnsiTheme="minorHAnsi"/>
                <w:sz w:val="17"/>
                <w:szCs w:val="17"/>
              </w:rPr>
              <w:t>:</w:t>
            </w:r>
          </w:p>
        </w:tc>
        <w:tc>
          <w:tcPr>
            <w:tcW w:w="5516" w:type="dxa"/>
            <w:gridSpan w:val="3"/>
            <w:tcBorders>
              <w:left w:val="nil"/>
              <w:right w:val="nil"/>
            </w:tcBorders>
            <w:vAlign w:val="bottom"/>
          </w:tcPr>
          <w:p w14:paraId="56562F40" w14:textId="77777777" w:rsidR="00663DEC" w:rsidRDefault="008A5AEF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976E9" w:rsidRPr="007A300B" w14:paraId="030BC46F" w14:textId="77777777" w:rsidTr="000E74C9">
        <w:tc>
          <w:tcPr>
            <w:tcW w:w="84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F8118" w14:textId="43B3E4B3" w:rsidR="00663DEC" w:rsidRPr="00EE69A9" w:rsidRDefault="008A5AEF">
            <w:pPr>
              <w:spacing w:before="200" w:after="80" w:line="240" w:lineRule="auto"/>
              <w:ind w:left="-85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</w:pPr>
            <w:r w:rsidRPr="00EE69A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 xml:space="preserve">sobre la sostenibilidad de la biomasa </w:t>
            </w:r>
            <w:r w:rsidR="006A10F1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>de acuerdo</w:t>
            </w:r>
            <w:r w:rsidRPr="00EE69A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 xml:space="preserve"> a la Directiva</w:t>
            </w:r>
            <w:r w:rsidR="0023787C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 xml:space="preserve"> Revisada</w:t>
            </w:r>
            <w:r w:rsidRPr="00EE69A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 xml:space="preserve"> </w:t>
            </w:r>
            <w:r w:rsidR="00170478" w:rsidRPr="00EE69A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 xml:space="preserve">(UE) </w:t>
            </w:r>
            <w:r w:rsidRPr="00EE69A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>2018/2001</w:t>
            </w:r>
            <w:r w:rsidR="00E976E9" w:rsidRPr="00EE69A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>:</w:t>
            </w:r>
          </w:p>
        </w:tc>
      </w:tr>
      <w:tr w:rsidR="00E415ED" w:rsidRPr="001C54C9" w14:paraId="6DE0F677" w14:textId="77777777" w:rsidTr="00E976E9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83D33" w14:textId="77777777" w:rsidR="00663DEC" w:rsidRDefault="008A5AEF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proofErr w:type="spellStart"/>
            <w:r w:rsidRPr="00173BAA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Beneficiario</w:t>
            </w:r>
            <w:proofErr w:type="spellEnd"/>
            <w:r w:rsidR="00E415ED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80B24F" w14:textId="77777777" w:rsidR="00663DEC" w:rsidRDefault="008A5AEF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3667B" w:rsidRPr="001C54C9" w14:paraId="62D18C9D" w14:textId="77777777" w:rsidTr="00E976E9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53FF1" w14:textId="77777777" w:rsidR="00663DEC" w:rsidRDefault="008A5AEF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proofErr w:type="spellStart"/>
            <w:r w:rsidRPr="00173BAA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Número</w:t>
            </w:r>
            <w:proofErr w:type="spellEnd"/>
            <w:r w:rsidRPr="00173BAA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 xml:space="preserve"> de </w:t>
            </w:r>
            <w:proofErr w:type="spellStart"/>
            <w:r w:rsidRPr="00173BAA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contrato</w:t>
            </w:r>
            <w:proofErr w:type="spellEnd"/>
            <w:r w:rsidR="00E3667B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B2BFB7" w14:textId="77777777" w:rsidR="00663DEC" w:rsidRDefault="008A5AEF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60013A" w:rsidRPr="001C54C9" w14:paraId="73657A83" w14:textId="77777777" w:rsidTr="00F56A52">
        <w:trPr>
          <w:trHeight w:val="204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05144" w14:textId="77777777" w:rsidR="0060013A" w:rsidRPr="0060013A" w:rsidRDefault="0060013A" w:rsidP="00E134A5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2"/>
                <w:szCs w:val="2"/>
                <w:lang w:val="en-GB"/>
              </w:rPr>
            </w:pP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A68DB" w14:textId="77777777" w:rsidR="0060013A" w:rsidRPr="0060013A" w:rsidRDefault="0060013A" w:rsidP="00C06F15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2"/>
                <w:szCs w:val="2"/>
                <w:lang w:val="en-GB"/>
              </w:rPr>
            </w:pPr>
          </w:p>
        </w:tc>
      </w:tr>
      <w:tr w:rsidR="0060013A" w:rsidRPr="001C54C9" w14:paraId="6999D6D2" w14:textId="77777777" w:rsidTr="00F56A52">
        <w:trPr>
          <w:trHeight w:val="204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AE0B" w14:textId="77777777" w:rsidR="00663DEC" w:rsidRDefault="008A5AEF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Cantidad</w:t>
            </w:r>
            <w:proofErr w:type="spellEnd"/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residuos</w:t>
            </w:r>
            <w:proofErr w:type="spellEnd"/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generados</w:t>
            </w:r>
            <w:proofErr w:type="spellEnd"/>
            <w:r w:rsidR="008E5282">
              <w:rPr>
                <w:rStyle w:val="Funotenzeichen"/>
                <w:rFonts w:asciiTheme="minorHAnsi" w:hAnsiTheme="minorHAnsi" w:cstheme="minorHAnsi"/>
                <w:sz w:val="17"/>
                <w:szCs w:val="17"/>
                <w:lang w:val="en-GB"/>
              </w:rPr>
              <w:footnoteReference w:id="1"/>
            </w:r>
            <w:r w:rsidR="008E5282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 xml:space="preserve"> 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B56FA" w14:textId="77777777" w:rsidR="00663DEC" w:rsidRDefault="008A5AEF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 xml:space="preserve"> t </w:t>
            </w:r>
            <w:proofErr w:type="spellStart"/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por</w:t>
            </w:r>
            <w:proofErr w:type="spellEnd"/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 xml:space="preserve"> meses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488E5" w14:textId="77777777" w:rsidR="00663DEC" w:rsidRDefault="008A5AEF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4175F3">
              <w:rPr>
                <w:rFonts w:asciiTheme="minorHAnsi" w:hAnsiTheme="minorHAnsi" w:cstheme="minorHAnsi"/>
                <w:b/>
                <w:bCs/>
                <w:sz w:val="17"/>
                <w:szCs w:val="17"/>
                <w:lang w:val="en-GB"/>
              </w:rPr>
              <w:t>y/o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46506" w14:textId="77777777" w:rsidR="00663DEC" w:rsidRDefault="008A5AEF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 xml:space="preserve"> t al </w:t>
            </w:r>
            <w:proofErr w:type="spellStart"/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año</w:t>
            </w:r>
            <w:proofErr w:type="spellEnd"/>
          </w:p>
        </w:tc>
      </w:tr>
      <w:tr w:rsidR="00E415ED" w:rsidRPr="007A300B" w14:paraId="20AB59C2" w14:textId="77777777" w:rsidTr="00E134A5">
        <w:tc>
          <w:tcPr>
            <w:tcW w:w="84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47AFC" w14:textId="77777777" w:rsidR="00663DEC" w:rsidRPr="00EE69A9" w:rsidRDefault="008A5AEF">
            <w:pPr>
              <w:spacing w:before="700" w:after="60" w:line="240" w:lineRule="auto"/>
              <w:ind w:left="-85"/>
              <w:jc w:val="both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</w:pPr>
            <w:r w:rsidRPr="00EE69A9">
              <w:rPr>
                <w:rFonts w:asciiTheme="minorHAnsi" w:hAnsiTheme="minorHAnsi" w:cstheme="minorHAnsi"/>
                <w:sz w:val="17"/>
                <w:szCs w:val="17"/>
                <w:lang w:val="es-ES"/>
              </w:rPr>
              <w:t>(</w:t>
            </w:r>
            <w:r w:rsidR="00173BAA" w:rsidRPr="00EE69A9">
              <w:rPr>
                <w:rFonts w:asciiTheme="minorHAnsi" w:hAnsiTheme="minorHAnsi" w:cstheme="minorHAnsi"/>
                <w:sz w:val="17"/>
                <w:szCs w:val="17"/>
                <w:lang w:val="es-ES"/>
              </w:rPr>
              <w:t>Marque las casillas que correspondan</w:t>
            </w:r>
            <w:r w:rsidRPr="00EE69A9">
              <w:rPr>
                <w:rFonts w:asciiTheme="minorHAnsi" w:hAnsiTheme="minorHAnsi" w:cstheme="minorHAnsi"/>
                <w:sz w:val="17"/>
                <w:szCs w:val="17"/>
                <w:lang w:val="es-ES"/>
              </w:rPr>
              <w:t>)</w:t>
            </w:r>
            <w:r w:rsidR="000B66BC" w:rsidRPr="00EE69A9">
              <w:rPr>
                <w:rFonts w:asciiTheme="minorHAnsi" w:hAnsiTheme="minorHAnsi" w:cstheme="minorHAnsi"/>
                <w:sz w:val="17"/>
                <w:szCs w:val="17"/>
                <w:lang w:val="es-ES"/>
              </w:rPr>
              <w:t>.</w:t>
            </w:r>
          </w:p>
        </w:tc>
      </w:tr>
    </w:tbl>
    <w:tbl>
      <w:tblPr>
        <w:tblW w:w="84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"/>
        <w:gridCol w:w="533"/>
        <w:gridCol w:w="7632"/>
      </w:tblGrid>
      <w:tr w:rsidR="001C54C9" w:rsidRPr="007A300B" w14:paraId="56AA9EFC" w14:textId="77777777" w:rsidTr="00C371CB">
        <w:tc>
          <w:tcPr>
            <w:tcW w:w="31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2A5EED4A" w14:textId="77777777" w:rsidR="00663DEC" w:rsidRDefault="008A5AEF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F155B7">
              <w:rPr>
                <w:rFonts w:asciiTheme="minorHAnsi" w:hAnsiTheme="minorHAnsi" w:cstheme="minorHAnsi"/>
                <w:b/>
                <w:sz w:val="17"/>
                <w:szCs w:val="17"/>
              </w:rPr>
              <w:t>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649CC1" w14:textId="2795CBDD" w:rsidR="001C54C9" w:rsidRPr="00E0176F" w:rsidRDefault="001C54C9" w:rsidP="00FC24D3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trike/>
                <w:sz w:val="17"/>
                <w:szCs w:val="17"/>
                <w:highlight w:val="yellow"/>
              </w:rPr>
            </w:pPr>
          </w:p>
        </w:tc>
        <w:tc>
          <w:tcPr>
            <w:tcW w:w="763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16C1FE43" w14:textId="19993FF6" w:rsidR="00663DEC" w:rsidRPr="00EE69A9" w:rsidRDefault="008A5AEF">
            <w:pPr>
              <w:pStyle w:val="TabelleAbsatz"/>
              <w:spacing w:before="40" w:after="40" w:line="240" w:lineRule="auto"/>
              <w:ind w:left="-105"/>
              <w:rPr>
                <w:rFonts w:asciiTheme="minorHAnsi" w:hAnsiTheme="minorHAnsi"/>
                <w:sz w:val="17"/>
                <w:szCs w:val="17"/>
                <w:lang w:val="es-ES"/>
              </w:rPr>
            </w:pP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 xml:space="preserve">Los </w:t>
            </w:r>
            <w:r w:rsidR="00B03D44">
              <w:rPr>
                <w:rFonts w:asciiTheme="minorHAnsi" w:hAnsiTheme="minorHAnsi"/>
                <w:sz w:val="17"/>
                <w:szCs w:val="17"/>
                <w:lang w:val="es-ES"/>
              </w:rPr>
              <w:t>residuos</w:t>
            </w: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 xml:space="preserve"> o re</w:t>
            </w:r>
            <w:r w:rsidR="00B03D44">
              <w:rPr>
                <w:rFonts w:asciiTheme="minorHAnsi" w:hAnsiTheme="minorHAnsi"/>
                <w:sz w:val="17"/>
                <w:szCs w:val="17"/>
                <w:lang w:val="es-ES"/>
              </w:rPr>
              <w:t>st</w:t>
            </w: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>os suministrados solo contienen biomasa que cumple la Directiva</w:t>
            </w:r>
            <w:r w:rsidR="006A1C94">
              <w:rPr>
                <w:rFonts w:asciiTheme="minorHAnsi" w:hAnsiTheme="minorHAnsi"/>
                <w:sz w:val="17"/>
                <w:szCs w:val="17"/>
                <w:lang w:val="es-ES"/>
              </w:rPr>
              <w:t xml:space="preserve"> Revisada</w:t>
            </w: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 xml:space="preserve"> </w:t>
            </w:r>
            <w:r w:rsidR="00170478" w:rsidRPr="00EE69A9">
              <w:rPr>
                <w:rFonts w:asciiTheme="minorHAnsi" w:hAnsiTheme="minorHAnsi"/>
                <w:sz w:val="17"/>
                <w:szCs w:val="17"/>
                <w:lang w:val="es-ES"/>
              </w:rPr>
              <w:t xml:space="preserve">(UE) </w:t>
            </w: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>2018/2001</w:t>
            </w:r>
            <w:r w:rsidR="001C54C9" w:rsidRPr="00EE69A9">
              <w:rPr>
                <w:rFonts w:asciiTheme="minorHAnsi" w:hAnsiTheme="minorHAnsi"/>
                <w:sz w:val="17"/>
                <w:szCs w:val="17"/>
                <w:lang w:val="es-ES"/>
              </w:rPr>
              <w:t xml:space="preserve">. </w:t>
            </w:r>
          </w:p>
        </w:tc>
      </w:tr>
      <w:tr w:rsidR="00DB2212" w:rsidRPr="007A300B" w14:paraId="0083F6DF" w14:textId="77777777" w:rsidTr="00C371CB">
        <w:tc>
          <w:tcPr>
            <w:tcW w:w="31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4403AB" w14:textId="77777777" w:rsidR="00663DEC" w:rsidRDefault="008A5AEF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F155B7">
              <w:rPr>
                <w:rFonts w:asciiTheme="minorHAnsi" w:hAnsiTheme="minorHAnsi" w:cstheme="minorHAnsi"/>
                <w:b/>
                <w:sz w:val="17"/>
                <w:szCs w:val="17"/>
              </w:rPr>
              <w:t>2</w:t>
            </w:r>
          </w:p>
        </w:tc>
        <w:tc>
          <w:tcPr>
            <w:tcW w:w="5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3F13CD" w14:textId="3DBC2E64" w:rsidR="007A300B" w:rsidRDefault="007A300B" w:rsidP="007A300B">
            <w:pPr>
              <w:pStyle w:val="TabelleAbsatz"/>
              <w:spacing w:before="40" w:after="60" w:line="240" w:lineRule="auto"/>
              <w:rPr>
                <w:rFonts w:asciiTheme="minorHAnsi" w:hAnsiTheme="minorHAnsi" w:cstheme="minorHAnsi"/>
                <w:bCs/>
                <w:strike/>
                <w:sz w:val="17"/>
                <w:szCs w:val="17"/>
                <w:highlight w:val="yellow"/>
              </w:rPr>
            </w:pPr>
            <w:r>
              <w:rPr>
                <w:rFonts w:asciiTheme="minorHAnsi" w:hAnsiTheme="minorHAnsi" w:cstheme="minorHAnsi"/>
                <w:bCs/>
                <w:strike/>
                <w:sz w:val="17"/>
                <w:szCs w:val="17"/>
                <w:highlight w:val="yellow"/>
              </w:rPr>
              <w:br/>
            </w:r>
            <w:r>
              <w:rPr>
                <w:rFonts w:asciiTheme="minorHAnsi" w:hAnsiTheme="minorHAnsi" w:cstheme="minorHAnsi"/>
                <w:bCs/>
                <w:strike/>
                <w:sz w:val="17"/>
                <w:szCs w:val="17"/>
                <w:highlight w:val="yellow"/>
              </w:rPr>
              <w:br/>
            </w:r>
          </w:p>
          <w:p w14:paraId="67245608" w14:textId="5C389EBB" w:rsidR="007A780D" w:rsidRPr="007A780D" w:rsidRDefault="007A780D" w:rsidP="003A0769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highlight w:val="yellow"/>
              </w:rPr>
            </w:pPr>
            <w:r w:rsidRPr="007A780D">
              <w:rPr>
                <w:rFonts w:asciiTheme="minorHAnsi" w:hAnsiTheme="minorHAnsi" w:cstheme="minorHAnsi"/>
                <w:bCs/>
                <w:sz w:val="17"/>
                <w:szCs w:val="17"/>
              </w:rPr>
              <w:sym w:font="Wingdings 2" w:char="F0A3"/>
            </w:r>
          </w:p>
        </w:tc>
        <w:tc>
          <w:tcPr>
            <w:tcW w:w="763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D7ADB" w14:textId="24F9E75B" w:rsidR="00663DEC" w:rsidRPr="00EE69A9" w:rsidRDefault="008A5AEF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/>
                <w:sz w:val="17"/>
                <w:szCs w:val="17"/>
                <w:lang w:val="es-ES"/>
              </w:rPr>
            </w:pP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 xml:space="preserve">Los </w:t>
            </w:r>
            <w:r w:rsidR="00404B13">
              <w:rPr>
                <w:rFonts w:asciiTheme="minorHAnsi" w:hAnsiTheme="minorHAnsi"/>
                <w:sz w:val="17"/>
                <w:szCs w:val="17"/>
                <w:lang w:val="es-ES"/>
              </w:rPr>
              <w:t>residuos</w:t>
            </w: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 xml:space="preserve"> o res</w:t>
            </w:r>
            <w:r w:rsidR="00404B13">
              <w:rPr>
                <w:rFonts w:asciiTheme="minorHAnsi" w:hAnsiTheme="minorHAnsi"/>
                <w:sz w:val="17"/>
                <w:szCs w:val="17"/>
                <w:lang w:val="es-ES"/>
              </w:rPr>
              <w:t>t</w:t>
            </w: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 xml:space="preserve">os no proceden de tierras agrícolas y, por lo tanto, no proceden </w:t>
            </w:r>
            <w:r w:rsidRPr="00EE69A9">
              <w:rPr>
                <w:rFonts w:asciiTheme="minorHAnsi" w:hAnsiTheme="minorHAnsi"/>
                <w:sz w:val="17"/>
                <w:szCs w:val="17"/>
                <w:u w:val="single"/>
                <w:lang w:val="es-ES"/>
              </w:rPr>
              <w:t xml:space="preserve">directamente </w:t>
            </w: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 xml:space="preserve">de la producción de </w:t>
            </w:r>
            <w:r w:rsidR="00D03006" w:rsidRPr="00EE69A9">
              <w:rPr>
                <w:rFonts w:asciiTheme="minorHAnsi" w:hAnsiTheme="minorHAnsi"/>
                <w:sz w:val="17"/>
                <w:szCs w:val="17"/>
                <w:lang w:val="es-ES"/>
              </w:rPr>
              <w:t xml:space="preserve">biomasa </w:t>
            </w: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>agrícola de conformidad con el artículo 29, apartado 2, de la Directiva</w:t>
            </w:r>
            <w:r w:rsidR="00E7100F">
              <w:rPr>
                <w:rFonts w:asciiTheme="minorHAnsi" w:hAnsiTheme="minorHAnsi"/>
                <w:sz w:val="17"/>
                <w:szCs w:val="17"/>
                <w:lang w:val="es-ES"/>
              </w:rPr>
              <w:t xml:space="preserve"> Revisada</w:t>
            </w: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 xml:space="preserve"> (UE) 2018/2001 (por ejemplo, re</w:t>
            </w:r>
            <w:r w:rsidR="00404B13">
              <w:rPr>
                <w:rFonts w:asciiTheme="minorHAnsi" w:hAnsiTheme="minorHAnsi"/>
                <w:sz w:val="17"/>
                <w:szCs w:val="17"/>
                <w:lang w:val="es-ES"/>
              </w:rPr>
              <w:t>st</w:t>
            </w: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>os de cultivos).</w:t>
            </w:r>
          </w:p>
          <w:p w14:paraId="166F0531" w14:textId="4A00864F" w:rsidR="00663DEC" w:rsidRPr="00EE69A9" w:rsidRDefault="008A5AEF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 w:cstheme="minorHAnsi"/>
                <w:sz w:val="17"/>
                <w:szCs w:val="17"/>
                <w:lang w:val="es-ES"/>
              </w:rPr>
            </w:pP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>El material suministrado es un res</w:t>
            </w:r>
            <w:r w:rsidR="00404B13">
              <w:rPr>
                <w:rFonts w:asciiTheme="minorHAnsi" w:hAnsiTheme="minorHAnsi"/>
                <w:sz w:val="17"/>
                <w:szCs w:val="17"/>
                <w:lang w:val="es-ES"/>
              </w:rPr>
              <w:t>t</w:t>
            </w: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>o de la transformación de biomasa procedente de la agricultura, la s</w:t>
            </w:r>
            <w:r w:rsidR="00B96E2B">
              <w:rPr>
                <w:rFonts w:asciiTheme="minorHAnsi" w:hAnsiTheme="minorHAnsi"/>
                <w:sz w:val="17"/>
                <w:szCs w:val="17"/>
                <w:lang w:val="es-ES"/>
              </w:rPr>
              <w:t>e</w:t>
            </w: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>lvicultura y la pesca o de la acuicultura (por ejemplo, estiércol).</w:t>
            </w:r>
          </w:p>
        </w:tc>
      </w:tr>
      <w:tr w:rsidR="00DB2212" w:rsidRPr="00C95CC1" w14:paraId="464B1470" w14:textId="77777777" w:rsidTr="007A300B">
        <w:tc>
          <w:tcPr>
            <w:tcW w:w="31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3C26F65A" w14:textId="77777777" w:rsidR="00663DEC" w:rsidRDefault="008A5AEF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</w:rPr>
              <w:t>3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E58757" w14:textId="12ECC9D2" w:rsidR="00A12DC6" w:rsidRPr="001C54C9" w:rsidRDefault="00A12DC6" w:rsidP="00DB2212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763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3DC5B476" w14:textId="336C1AA1" w:rsidR="00663DEC" w:rsidRPr="00EE69A9" w:rsidRDefault="008A5AEF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 w:cstheme="minorHAnsi"/>
                <w:sz w:val="17"/>
                <w:szCs w:val="17"/>
                <w:lang w:val="es-ES"/>
              </w:rPr>
            </w:pP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 xml:space="preserve">Los </w:t>
            </w:r>
            <w:r w:rsidR="00B96E2B">
              <w:rPr>
                <w:rFonts w:asciiTheme="minorHAnsi" w:hAnsiTheme="minorHAnsi"/>
                <w:sz w:val="17"/>
                <w:szCs w:val="17"/>
                <w:lang w:val="es-ES"/>
              </w:rPr>
              <w:t>residu</w:t>
            </w:r>
            <w:r w:rsidR="000E371F">
              <w:rPr>
                <w:rFonts w:asciiTheme="minorHAnsi" w:hAnsiTheme="minorHAnsi"/>
                <w:sz w:val="17"/>
                <w:szCs w:val="17"/>
                <w:lang w:val="es-ES"/>
              </w:rPr>
              <w:t>o</w:t>
            </w:r>
            <w:r w:rsidR="00B96E2B">
              <w:rPr>
                <w:rFonts w:asciiTheme="minorHAnsi" w:hAnsiTheme="minorHAnsi"/>
                <w:sz w:val="17"/>
                <w:szCs w:val="17"/>
                <w:lang w:val="es-ES"/>
              </w:rPr>
              <w:t>s</w:t>
            </w: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 xml:space="preserve"> o res</w:t>
            </w:r>
            <w:r w:rsidR="00B96E2B">
              <w:rPr>
                <w:rFonts w:asciiTheme="minorHAnsi" w:hAnsiTheme="minorHAnsi"/>
                <w:sz w:val="17"/>
                <w:szCs w:val="17"/>
                <w:lang w:val="es-ES"/>
              </w:rPr>
              <w:t>t</w:t>
            </w: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>os se produjeron mediante el siguiente proceso (</w:t>
            </w:r>
            <w:r w:rsidR="00E125E3" w:rsidRPr="00EE69A9">
              <w:rPr>
                <w:rFonts w:asciiTheme="minorHAnsi" w:hAnsiTheme="minorHAnsi"/>
                <w:sz w:val="17"/>
                <w:szCs w:val="17"/>
                <w:lang w:val="es-ES"/>
              </w:rPr>
              <w:t>enumérelo</w:t>
            </w:r>
            <w:r w:rsidR="00E3667B" w:rsidRPr="00EE69A9">
              <w:rPr>
                <w:rFonts w:asciiTheme="minorHAnsi" w:hAnsiTheme="minorHAnsi"/>
                <w:sz w:val="17"/>
                <w:szCs w:val="17"/>
                <w:lang w:val="es-ES"/>
              </w:rPr>
              <w:t>):</w:t>
            </w:r>
          </w:p>
        </w:tc>
      </w:tr>
      <w:tr w:rsidR="00E3667B" w:rsidRPr="00C95CC1" w14:paraId="05C7E78B" w14:textId="77777777" w:rsidTr="00E3667B">
        <w:tc>
          <w:tcPr>
            <w:tcW w:w="31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82FBBB6" w14:textId="77777777" w:rsidR="00E3667B" w:rsidRPr="00EE69A9" w:rsidRDefault="00E3667B" w:rsidP="00DB2212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es-E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11BC6" w14:textId="77777777" w:rsidR="00E3667B" w:rsidRPr="00EE69A9" w:rsidRDefault="00E3667B" w:rsidP="00DB2212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es-ES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</w:tcPr>
          <w:p w14:paraId="7ED3288F" w14:textId="77777777" w:rsidR="00E3667B" w:rsidRPr="00EE69A9" w:rsidRDefault="00E3667B" w:rsidP="003A0769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/>
                <w:sz w:val="17"/>
                <w:szCs w:val="17"/>
                <w:lang w:val="es-ES"/>
              </w:rPr>
            </w:pPr>
          </w:p>
        </w:tc>
      </w:tr>
      <w:tr w:rsidR="00FC24D3" w:rsidRPr="00C95CC1" w14:paraId="052BB363" w14:textId="77777777" w:rsidTr="00E3667B">
        <w:tc>
          <w:tcPr>
            <w:tcW w:w="31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68360F8" w14:textId="77777777" w:rsidR="00FC24D3" w:rsidRPr="00EE69A9" w:rsidRDefault="00FC24D3" w:rsidP="00DB2212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es-E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C0427" w14:textId="77777777" w:rsidR="00FC24D3" w:rsidRPr="00EE69A9" w:rsidRDefault="00FC24D3" w:rsidP="00DB2212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es-ES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</w:tcPr>
          <w:p w14:paraId="18A821F7" w14:textId="77777777" w:rsidR="00FC24D3" w:rsidRPr="00EE69A9" w:rsidRDefault="00FC24D3" w:rsidP="003A0769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/>
                <w:sz w:val="17"/>
                <w:szCs w:val="17"/>
                <w:lang w:val="es-ES"/>
              </w:rPr>
            </w:pPr>
          </w:p>
        </w:tc>
      </w:tr>
      <w:tr w:rsidR="00E3667B" w:rsidRPr="00C95CC1" w14:paraId="3128FFCE" w14:textId="77777777" w:rsidTr="00186E78">
        <w:tc>
          <w:tcPr>
            <w:tcW w:w="31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4079E8A9" w14:textId="77777777" w:rsidR="00E3667B" w:rsidRPr="00EE69A9" w:rsidRDefault="00E3667B" w:rsidP="00DB2212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es-E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DF643A" w14:textId="77777777" w:rsidR="00E3667B" w:rsidRPr="00EE69A9" w:rsidRDefault="00E3667B" w:rsidP="00DB2212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es-ES"/>
              </w:rPr>
            </w:pPr>
          </w:p>
        </w:tc>
        <w:tc>
          <w:tcPr>
            <w:tcW w:w="7632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814CDD3" w14:textId="77777777" w:rsidR="00E3667B" w:rsidRPr="00EE69A9" w:rsidRDefault="00E3667B" w:rsidP="003A0769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/>
                <w:sz w:val="17"/>
                <w:szCs w:val="17"/>
                <w:lang w:val="es-ES"/>
              </w:rPr>
            </w:pPr>
          </w:p>
        </w:tc>
      </w:tr>
      <w:tr w:rsidR="00DB2212" w:rsidRPr="007A300B" w14:paraId="244CCFAC" w14:textId="77777777" w:rsidTr="00186E78">
        <w:tc>
          <w:tcPr>
            <w:tcW w:w="318" w:type="dxa"/>
            <w:tcBorders>
              <w:bottom w:val="nil"/>
              <w:right w:val="nil"/>
            </w:tcBorders>
            <w:shd w:val="clear" w:color="auto" w:fill="auto"/>
          </w:tcPr>
          <w:p w14:paraId="64A8DD92" w14:textId="77777777" w:rsidR="00663DEC" w:rsidRDefault="008A5AEF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</w:rPr>
              <w:t>4</w:t>
            </w: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573DD0A" w14:textId="4915E7AA" w:rsidR="00A12DC6" w:rsidRPr="003A0769" w:rsidRDefault="00A12DC6" w:rsidP="003A0769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7632" w:type="dxa"/>
            <w:tcBorders>
              <w:left w:val="nil"/>
              <w:bottom w:val="nil"/>
            </w:tcBorders>
            <w:shd w:val="clear" w:color="auto" w:fill="auto"/>
          </w:tcPr>
          <w:p w14:paraId="3D49078D" w14:textId="77777777" w:rsidR="00663DEC" w:rsidRPr="00EE69A9" w:rsidRDefault="008A5AEF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/>
                <w:sz w:val="17"/>
                <w:szCs w:val="17"/>
                <w:lang w:val="es-ES"/>
              </w:rPr>
            </w:pP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>Los residuos o materiales residuales suministrados son los siguientes (</w:t>
            </w:r>
            <w:r w:rsidR="00E125E3" w:rsidRPr="00EE69A9">
              <w:rPr>
                <w:rFonts w:asciiTheme="minorHAnsi" w:hAnsiTheme="minorHAnsi"/>
                <w:sz w:val="17"/>
                <w:szCs w:val="17"/>
                <w:lang w:val="es-ES"/>
              </w:rPr>
              <w:t>enumérelos</w:t>
            </w: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>):</w:t>
            </w:r>
          </w:p>
        </w:tc>
      </w:tr>
      <w:tr w:rsidR="00E3667B" w:rsidRPr="007A300B" w14:paraId="5573A068" w14:textId="77777777" w:rsidTr="00186E78">
        <w:tc>
          <w:tcPr>
            <w:tcW w:w="31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C8D3CD6" w14:textId="77777777" w:rsidR="00E3667B" w:rsidRPr="00EE69A9" w:rsidRDefault="00E3667B" w:rsidP="00DB2212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es-E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63B736" w14:textId="77777777" w:rsidR="00E3667B" w:rsidRPr="00EE69A9" w:rsidRDefault="00E3667B" w:rsidP="003A0769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es-ES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</w:tcPr>
          <w:p w14:paraId="39784173" w14:textId="77777777" w:rsidR="00E3667B" w:rsidRPr="00EE69A9" w:rsidRDefault="00E3667B" w:rsidP="00E3667B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/>
                <w:sz w:val="17"/>
                <w:szCs w:val="17"/>
                <w:lang w:val="es-ES"/>
              </w:rPr>
            </w:pPr>
          </w:p>
        </w:tc>
      </w:tr>
      <w:tr w:rsidR="00FC24D3" w:rsidRPr="007A300B" w14:paraId="0AC46546" w14:textId="77777777" w:rsidTr="00186E78">
        <w:tc>
          <w:tcPr>
            <w:tcW w:w="31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EC03FA6" w14:textId="77777777" w:rsidR="00FC24D3" w:rsidRPr="00EE69A9" w:rsidRDefault="00FC24D3" w:rsidP="00DB2212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es-E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6AA07" w14:textId="77777777" w:rsidR="00FC24D3" w:rsidRPr="00EE69A9" w:rsidRDefault="00FC24D3" w:rsidP="003A0769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es-ES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</w:tcPr>
          <w:p w14:paraId="47C5CFDE" w14:textId="77777777" w:rsidR="00FC24D3" w:rsidRPr="00EE69A9" w:rsidRDefault="00FC24D3" w:rsidP="00E3667B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/>
                <w:sz w:val="17"/>
                <w:szCs w:val="17"/>
                <w:lang w:val="es-ES"/>
              </w:rPr>
            </w:pPr>
          </w:p>
        </w:tc>
      </w:tr>
      <w:tr w:rsidR="00E3667B" w:rsidRPr="007A300B" w14:paraId="6DAB720D" w14:textId="77777777" w:rsidTr="00186E78">
        <w:tc>
          <w:tcPr>
            <w:tcW w:w="31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8BA4507" w14:textId="77777777" w:rsidR="00E3667B" w:rsidRPr="00EE69A9" w:rsidRDefault="00E3667B" w:rsidP="00DB2212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es-E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6D703" w14:textId="77777777" w:rsidR="00E3667B" w:rsidRPr="00EE69A9" w:rsidRDefault="00E3667B" w:rsidP="003A0769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es-ES"/>
              </w:rPr>
            </w:pPr>
          </w:p>
        </w:tc>
        <w:tc>
          <w:tcPr>
            <w:tcW w:w="763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14:paraId="64A37424" w14:textId="77777777" w:rsidR="00E3667B" w:rsidRPr="00EE69A9" w:rsidRDefault="00E3667B" w:rsidP="00E3667B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/>
                <w:sz w:val="17"/>
                <w:szCs w:val="17"/>
                <w:lang w:val="es-ES"/>
              </w:rPr>
            </w:pPr>
          </w:p>
        </w:tc>
      </w:tr>
      <w:tr w:rsidR="00186E78" w:rsidRPr="007A300B" w14:paraId="1C1B5EAE" w14:textId="77777777" w:rsidTr="00186E78">
        <w:tc>
          <w:tcPr>
            <w:tcW w:w="31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5BD04409" w14:textId="77777777" w:rsidR="00186E78" w:rsidRPr="00EE69A9" w:rsidRDefault="00186E78" w:rsidP="00DB2212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es-E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CEF6FE" w14:textId="77777777" w:rsidR="00186E78" w:rsidRPr="00EE69A9" w:rsidRDefault="00186E78" w:rsidP="003A0769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es-ES"/>
              </w:rPr>
            </w:pPr>
          </w:p>
        </w:tc>
        <w:tc>
          <w:tcPr>
            <w:tcW w:w="7632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5B37A13" w14:textId="151ADAF6" w:rsidR="00663DEC" w:rsidRPr="00EE69A9" w:rsidRDefault="008A5AEF">
            <w:pPr>
              <w:pStyle w:val="TabelleAbsatz"/>
              <w:spacing w:before="120" w:after="40" w:line="240" w:lineRule="auto"/>
              <w:ind w:left="-113"/>
              <w:rPr>
                <w:rFonts w:asciiTheme="minorHAnsi" w:hAnsiTheme="minorHAnsi"/>
                <w:sz w:val="14"/>
                <w:szCs w:val="14"/>
                <w:lang w:val="es-ES"/>
              </w:rPr>
            </w:pPr>
            <w:r w:rsidRPr="00EE69A9">
              <w:rPr>
                <w:rFonts w:asciiTheme="minorHAnsi" w:hAnsiTheme="minorHAnsi"/>
                <w:sz w:val="14"/>
                <w:szCs w:val="14"/>
                <w:lang w:val="es-ES"/>
              </w:rPr>
              <w:t xml:space="preserve">Enumere cada </w:t>
            </w:r>
            <w:r w:rsidR="000E371F">
              <w:rPr>
                <w:rFonts w:asciiTheme="minorHAnsi" w:hAnsiTheme="minorHAnsi"/>
                <w:sz w:val="14"/>
                <w:szCs w:val="14"/>
                <w:lang w:val="es-ES"/>
              </w:rPr>
              <w:t>residuo</w:t>
            </w:r>
            <w:r w:rsidRPr="00EE69A9">
              <w:rPr>
                <w:rFonts w:asciiTheme="minorHAnsi" w:hAnsiTheme="minorHAnsi"/>
                <w:sz w:val="14"/>
                <w:szCs w:val="14"/>
                <w:lang w:val="es-ES"/>
              </w:rPr>
              <w:t xml:space="preserve"> o res</w:t>
            </w:r>
            <w:r w:rsidR="000E371F">
              <w:rPr>
                <w:rFonts w:asciiTheme="minorHAnsi" w:hAnsiTheme="minorHAnsi"/>
                <w:sz w:val="14"/>
                <w:szCs w:val="14"/>
                <w:lang w:val="es-ES"/>
              </w:rPr>
              <w:t>t</w:t>
            </w:r>
            <w:r w:rsidRPr="00EE69A9">
              <w:rPr>
                <w:rFonts w:asciiTheme="minorHAnsi" w:hAnsiTheme="minorHAnsi"/>
                <w:sz w:val="14"/>
                <w:szCs w:val="14"/>
                <w:lang w:val="es-ES"/>
              </w:rPr>
              <w:t xml:space="preserve">o suministrado e indique el código del </w:t>
            </w:r>
            <w:r w:rsidR="000E371F">
              <w:rPr>
                <w:rFonts w:asciiTheme="minorHAnsi" w:hAnsiTheme="minorHAnsi"/>
                <w:sz w:val="14"/>
                <w:szCs w:val="14"/>
                <w:lang w:val="es-ES"/>
              </w:rPr>
              <w:t>residuo</w:t>
            </w:r>
            <w:r w:rsidRPr="00EE69A9">
              <w:rPr>
                <w:rFonts w:asciiTheme="minorHAnsi" w:hAnsiTheme="minorHAnsi"/>
                <w:sz w:val="14"/>
                <w:szCs w:val="14"/>
                <w:lang w:val="es-ES"/>
              </w:rPr>
              <w:t>, si procede. Debe especificarse la categoría respectiva de conformidad con la Ordenanza (CE) nº 1774/2002 o 1069/2009 para los coproductos animales.</w:t>
            </w:r>
          </w:p>
        </w:tc>
      </w:tr>
      <w:tr w:rsidR="00DB2212" w:rsidRPr="007A300B" w14:paraId="6776AC09" w14:textId="77777777" w:rsidTr="003A0769">
        <w:tc>
          <w:tcPr>
            <w:tcW w:w="31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415EFA2D" w14:textId="77777777" w:rsidR="00663DEC" w:rsidRDefault="008A5AEF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F155B7">
              <w:rPr>
                <w:rFonts w:asciiTheme="minorHAnsi" w:hAnsiTheme="minorHAnsi" w:cstheme="minorHAnsi"/>
                <w:b/>
                <w:sz w:val="17"/>
                <w:szCs w:val="17"/>
              </w:rPr>
              <w:t>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0396DD" w14:textId="6792D189" w:rsidR="00A12DC6" w:rsidRPr="00E0176F" w:rsidRDefault="00A12DC6" w:rsidP="00DB2212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trike/>
                <w:sz w:val="17"/>
                <w:szCs w:val="17"/>
                <w:highlight w:val="yellow"/>
              </w:rPr>
            </w:pPr>
          </w:p>
        </w:tc>
        <w:tc>
          <w:tcPr>
            <w:tcW w:w="763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73B070ED" w14:textId="77777777" w:rsidR="00663DEC" w:rsidRPr="00EE69A9" w:rsidRDefault="008A5AEF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/>
                <w:sz w:val="17"/>
                <w:szCs w:val="17"/>
                <w:lang w:val="es-ES"/>
              </w:rPr>
            </w:pP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>Se cumplen las normas de identificación y transporte, incluidos los documentos de envío. Si hay certificados veterinarios, se guardan con los documentos de envío</w:t>
            </w:r>
            <w:r w:rsidR="00186E78" w:rsidRPr="00EE69A9">
              <w:rPr>
                <w:rFonts w:asciiTheme="minorHAnsi" w:hAnsiTheme="minorHAnsi"/>
                <w:sz w:val="17"/>
                <w:szCs w:val="17"/>
                <w:lang w:val="es-ES"/>
              </w:rPr>
              <w:t>.</w:t>
            </w:r>
          </w:p>
        </w:tc>
      </w:tr>
      <w:tr w:rsidR="00DB2212" w:rsidRPr="007A300B" w14:paraId="0B82F879" w14:textId="77777777" w:rsidTr="003A0769">
        <w:tc>
          <w:tcPr>
            <w:tcW w:w="31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E93978" w14:textId="77777777" w:rsidR="00663DEC" w:rsidRDefault="008A5AEF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F155B7">
              <w:rPr>
                <w:rFonts w:asciiTheme="minorHAnsi" w:hAnsiTheme="minorHAnsi" w:cstheme="minorHAnsi"/>
                <w:b/>
                <w:sz w:val="17"/>
                <w:szCs w:val="17"/>
              </w:rPr>
              <w:t>6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10FAD8" w14:textId="146F0F1F" w:rsidR="00A12DC6" w:rsidRPr="00E0176F" w:rsidRDefault="00A12DC6" w:rsidP="008B440E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trike/>
                <w:sz w:val="17"/>
                <w:szCs w:val="17"/>
                <w:highlight w:val="yellow"/>
              </w:rPr>
            </w:pPr>
          </w:p>
        </w:tc>
        <w:tc>
          <w:tcPr>
            <w:tcW w:w="763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84E96B8" w14:textId="287A2553" w:rsidR="00663DEC" w:rsidRPr="00EE69A9" w:rsidRDefault="008A5AEF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/>
                <w:sz w:val="17"/>
                <w:szCs w:val="17"/>
                <w:lang w:val="es-ES"/>
              </w:rPr>
            </w:pP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 xml:space="preserve">Los </w:t>
            </w:r>
            <w:r w:rsidR="007703A0">
              <w:rPr>
                <w:rFonts w:asciiTheme="minorHAnsi" w:hAnsiTheme="minorHAnsi"/>
                <w:sz w:val="17"/>
                <w:szCs w:val="17"/>
                <w:lang w:val="es-ES"/>
              </w:rPr>
              <w:t>residuos</w:t>
            </w: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 xml:space="preserve"> o res</w:t>
            </w:r>
            <w:r w:rsidR="007703A0">
              <w:rPr>
                <w:rFonts w:asciiTheme="minorHAnsi" w:hAnsiTheme="minorHAnsi"/>
                <w:sz w:val="17"/>
                <w:szCs w:val="17"/>
                <w:lang w:val="es-ES"/>
              </w:rPr>
              <w:t>t</w:t>
            </w: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 xml:space="preserve">os respectivos proceden exclusivamente del productor de residuos abajo firmante y no se han mezclado con otra biomasa. El productor de residuos no acepta </w:t>
            </w:r>
            <w:r w:rsidR="002E69DC">
              <w:rPr>
                <w:rFonts w:asciiTheme="minorHAnsi" w:hAnsiTheme="minorHAnsi"/>
                <w:sz w:val="17"/>
                <w:szCs w:val="17"/>
                <w:lang w:val="es-ES"/>
              </w:rPr>
              <w:t>residuos</w:t>
            </w: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 xml:space="preserve"> ni </w:t>
            </w:r>
            <w:r w:rsidR="002E69DC">
              <w:rPr>
                <w:rFonts w:asciiTheme="minorHAnsi" w:hAnsiTheme="minorHAnsi"/>
                <w:sz w:val="17"/>
                <w:szCs w:val="17"/>
                <w:lang w:val="es-ES"/>
              </w:rPr>
              <w:t>restos</w:t>
            </w:r>
            <w:r w:rsidRPr="00EE69A9">
              <w:rPr>
                <w:rFonts w:asciiTheme="minorHAnsi" w:hAnsiTheme="minorHAnsi"/>
                <w:sz w:val="17"/>
                <w:szCs w:val="17"/>
                <w:lang w:val="es-ES"/>
              </w:rPr>
              <w:t xml:space="preserve"> de otro productor de residuos con el fin de mezclar biomasa</w:t>
            </w:r>
            <w:r w:rsidR="00186E78" w:rsidRPr="00EE69A9">
              <w:rPr>
                <w:rFonts w:asciiTheme="minorHAnsi" w:hAnsiTheme="minorHAnsi"/>
                <w:sz w:val="17"/>
                <w:szCs w:val="17"/>
                <w:lang w:val="es-ES"/>
              </w:rPr>
              <w:t>.</w:t>
            </w:r>
          </w:p>
        </w:tc>
      </w:tr>
    </w:tbl>
    <w:p w14:paraId="59F900C9" w14:textId="6B07B8DF" w:rsidR="00663DEC" w:rsidRPr="00EE69A9" w:rsidRDefault="008A5AEF">
      <w:pPr>
        <w:spacing w:before="200" w:after="600" w:line="240" w:lineRule="auto"/>
        <w:jc w:val="both"/>
        <w:rPr>
          <w:rFonts w:asciiTheme="minorHAnsi" w:hAnsiTheme="minorHAnsi" w:cstheme="minorHAnsi"/>
          <w:i/>
          <w:iCs/>
          <w:sz w:val="17"/>
          <w:szCs w:val="17"/>
          <w:lang w:val="es-ES"/>
        </w:rPr>
      </w:pPr>
      <w:r w:rsidRPr="00EE69A9">
        <w:rPr>
          <w:rFonts w:asciiTheme="minorHAnsi" w:hAnsiTheme="minorHAnsi" w:cstheme="minorHAnsi"/>
          <w:b/>
          <w:bCs/>
          <w:i/>
          <w:iCs/>
          <w:sz w:val="17"/>
          <w:szCs w:val="17"/>
          <w:lang w:val="es-ES"/>
        </w:rPr>
        <w:t xml:space="preserve">Nota: </w:t>
      </w:r>
      <w:r w:rsidRPr="00EE69A9">
        <w:rPr>
          <w:rFonts w:asciiTheme="minorHAnsi" w:hAnsiTheme="minorHAnsi" w:cstheme="minorHAnsi"/>
          <w:i/>
          <w:iCs/>
          <w:sz w:val="17"/>
          <w:szCs w:val="17"/>
          <w:lang w:val="es-ES"/>
        </w:rPr>
        <w:t xml:space="preserve">Con esta declaración, el productor de residuos reconoce que </w:t>
      </w:r>
      <w:r w:rsidR="008E7FA3" w:rsidRPr="00EE69A9">
        <w:rPr>
          <w:rFonts w:asciiTheme="minorHAnsi" w:hAnsiTheme="minorHAnsi" w:cstheme="minorHAnsi"/>
          <w:i/>
          <w:iCs/>
          <w:sz w:val="17"/>
          <w:szCs w:val="17"/>
          <w:lang w:val="es-ES"/>
        </w:rPr>
        <w:t xml:space="preserve">los auditores de los organismos de certificación </w:t>
      </w:r>
      <w:r w:rsidRPr="00EE69A9">
        <w:rPr>
          <w:rFonts w:asciiTheme="minorHAnsi" w:hAnsiTheme="minorHAnsi" w:cstheme="minorHAnsi"/>
          <w:i/>
          <w:iCs/>
          <w:sz w:val="17"/>
          <w:szCs w:val="17"/>
          <w:lang w:val="es-ES"/>
        </w:rPr>
        <w:t xml:space="preserve">acreditados pueden verificar si se han cumplido los requisitos pertinentes estipulados en la Directiva </w:t>
      </w:r>
      <w:r w:rsidR="00BD7A3D">
        <w:rPr>
          <w:rFonts w:asciiTheme="minorHAnsi" w:hAnsiTheme="minorHAnsi" w:cstheme="minorHAnsi"/>
          <w:i/>
          <w:iCs/>
          <w:sz w:val="17"/>
          <w:szCs w:val="17"/>
          <w:lang w:val="es-ES"/>
        </w:rPr>
        <w:t xml:space="preserve">Revisada </w:t>
      </w:r>
      <w:r w:rsidR="00170478" w:rsidRPr="00EE69A9">
        <w:rPr>
          <w:rFonts w:asciiTheme="minorHAnsi" w:hAnsiTheme="minorHAnsi" w:cstheme="minorHAnsi"/>
          <w:i/>
          <w:iCs/>
          <w:sz w:val="17"/>
          <w:szCs w:val="17"/>
          <w:lang w:val="es-ES"/>
        </w:rPr>
        <w:t xml:space="preserve">(UE) </w:t>
      </w:r>
      <w:r w:rsidRPr="00EE69A9">
        <w:rPr>
          <w:rFonts w:asciiTheme="minorHAnsi" w:hAnsiTheme="minorHAnsi" w:cstheme="minorHAnsi"/>
          <w:i/>
          <w:iCs/>
          <w:sz w:val="17"/>
          <w:szCs w:val="17"/>
          <w:lang w:val="es-ES"/>
        </w:rPr>
        <w:t xml:space="preserve">2018/2001. Debe tenerse en cuenta que los </w:t>
      </w:r>
      <w:r w:rsidR="008E7FA3" w:rsidRPr="00EE69A9">
        <w:rPr>
          <w:rFonts w:asciiTheme="minorHAnsi" w:hAnsiTheme="minorHAnsi" w:cstheme="minorHAnsi"/>
          <w:i/>
          <w:iCs/>
          <w:sz w:val="17"/>
          <w:szCs w:val="17"/>
          <w:lang w:val="es-ES"/>
        </w:rPr>
        <w:t xml:space="preserve">auditores de los organismos de certificación </w:t>
      </w:r>
      <w:r w:rsidRPr="00EE69A9">
        <w:rPr>
          <w:rFonts w:asciiTheme="minorHAnsi" w:hAnsiTheme="minorHAnsi" w:cstheme="minorHAnsi"/>
          <w:i/>
          <w:iCs/>
          <w:sz w:val="17"/>
          <w:szCs w:val="17"/>
          <w:lang w:val="es-ES"/>
        </w:rPr>
        <w:t xml:space="preserve">pueden estar acompañados por una autoridad competente que supervise sus actividades. Además, los empleados de SURE, así como los </w:t>
      </w:r>
      <w:r w:rsidR="008E7FA3" w:rsidRPr="00EE69A9">
        <w:rPr>
          <w:rFonts w:asciiTheme="minorHAnsi" w:hAnsiTheme="minorHAnsi" w:cstheme="minorHAnsi"/>
          <w:i/>
          <w:iCs/>
          <w:sz w:val="17"/>
          <w:szCs w:val="17"/>
          <w:lang w:val="es-ES"/>
        </w:rPr>
        <w:t xml:space="preserve">auditores </w:t>
      </w:r>
      <w:r w:rsidRPr="00EE69A9">
        <w:rPr>
          <w:rFonts w:asciiTheme="minorHAnsi" w:hAnsiTheme="minorHAnsi" w:cstheme="minorHAnsi"/>
          <w:i/>
          <w:iCs/>
          <w:sz w:val="17"/>
          <w:szCs w:val="17"/>
          <w:lang w:val="es-ES"/>
        </w:rPr>
        <w:t xml:space="preserve">reconocidos por SURE, deben tener derecho a realizar una </w:t>
      </w:r>
      <w:r w:rsidR="008E7FA3" w:rsidRPr="00EE69A9">
        <w:rPr>
          <w:rFonts w:asciiTheme="minorHAnsi" w:hAnsiTheme="minorHAnsi" w:cstheme="minorHAnsi"/>
          <w:i/>
          <w:iCs/>
          <w:sz w:val="17"/>
          <w:szCs w:val="17"/>
          <w:lang w:val="es-ES"/>
        </w:rPr>
        <w:t xml:space="preserve">auditoría </w:t>
      </w:r>
      <w:r w:rsidRPr="00EE69A9">
        <w:rPr>
          <w:rFonts w:asciiTheme="minorHAnsi" w:hAnsiTheme="minorHAnsi" w:cstheme="minorHAnsi"/>
          <w:i/>
          <w:iCs/>
          <w:sz w:val="17"/>
          <w:szCs w:val="17"/>
          <w:lang w:val="es-ES"/>
        </w:rPr>
        <w:t>especial o una auditoría de testigos.</w:t>
      </w:r>
      <w:r w:rsidR="00A615D4" w:rsidRPr="00C95CC1">
        <w:rPr>
          <w:rFonts w:asciiTheme="minorHAnsi" w:hAnsiTheme="minorHAnsi" w:cstheme="minorHAnsi"/>
          <w:i/>
          <w:iCs/>
          <w:sz w:val="17"/>
          <w:szCs w:val="17"/>
          <w:lang w:val="es-ES"/>
        </w:rPr>
        <w:t xml:space="preserve"> Por otra parte, el productor de residuos reconoce que su nombre y dirección se registrarán en la base de datos obligatoria de la Unión (UDB) a efectos de trazabilidad de la materia prima en caso necesario.</w:t>
      </w:r>
    </w:p>
    <w:tbl>
      <w:tblPr>
        <w:tblStyle w:val="Tabellenraster"/>
        <w:tblW w:w="8511" w:type="dxa"/>
        <w:tblLook w:val="04A0" w:firstRow="1" w:lastRow="0" w:firstColumn="1" w:lastColumn="0" w:noHBand="0" w:noVBand="1"/>
      </w:tblPr>
      <w:tblGrid>
        <w:gridCol w:w="3890"/>
        <w:gridCol w:w="788"/>
        <w:gridCol w:w="3833"/>
      </w:tblGrid>
      <w:tr w:rsidR="001C54C9" w:rsidRPr="00147FDA" w14:paraId="1B2029CB" w14:textId="77777777" w:rsidTr="005732BD"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bookmarkStart w:id="1" w:name="_Hlk38888422"/>
          <w:p w14:paraId="40A00718" w14:textId="77777777" w:rsidR="00663DEC" w:rsidRDefault="008A5AEF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28D2B6D9" w14:textId="77777777" w:rsidR="001C54C9" w:rsidRPr="00173BAA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BD66DE" w14:textId="77777777" w:rsidR="001C54C9" w:rsidRPr="00173BAA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</w:tr>
      <w:tr w:rsidR="001C54C9" w:rsidRPr="0042366B" w14:paraId="4F00A277" w14:textId="77777777" w:rsidTr="005732BD">
        <w:tc>
          <w:tcPr>
            <w:tcW w:w="3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3D0905" w14:textId="77777777" w:rsidR="00663DEC" w:rsidRDefault="008A5AEF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sz w:val="17"/>
                <w:szCs w:val="17"/>
              </w:rPr>
              <w:t>Lugar</w:t>
            </w:r>
            <w:r w:rsidR="000B66BC">
              <w:rPr>
                <w:rFonts w:asciiTheme="minorHAnsi" w:hAnsiTheme="minorHAnsi" w:cstheme="minorHAnsi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7"/>
                <w:szCs w:val="17"/>
              </w:rPr>
              <w:t>fecha</w:t>
            </w:r>
            <w:proofErr w:type="spellEnd"/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034BDFF5" w14:textId="77777777" w:rsidR="001C54C9" w:rsidRPr="001C54C9" w:rsidRDefault="001C54C9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8FF4D5" w14:textId="77777777" w:rsidR="00663DEC" w:rsidRDefault="008A5AEF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sz w:val="17"/>
                <w:szCs w:val="17"/>
              </w:rPr>
              <w:t>Firma</w:t>
            </w:r>
          </w:p>
        </w:tc>
      </w:tr>
      <w:bookmarkEnd w:id="1"/>
    </w:tbl>
    <w:p w14:paraId="797B3AE7" w14:textId="77777777" w:rsidR="00E415ED" w:rsidRPr="0060013A" w:rsidRDefault="00E415ED" w:rsidP="00AA255D">
      <w:pPr>
        <w:spacing w:line="240" w:lineRule="auto"/>
        <w:rPr>
          <w:rFonts w:asciiTheme="minorHAnsi" w:hAnsiTheme="minorHAnsi" w:cstheme="minorHAnsi"/>
          <w:sz w:val="2"/>
          <w:szCs w:val="2"/>
          <w:lang w:val="en-GB"/>
        </w:rPr>
      </w:pPr>
    </w:p>
    <w:sectPr w:rsidR="00E415ED" w:rsidRPr="0060013A" w:rsidSect="009805A0">
      <w:type w:val="continuous"/>
      <w:pgSz w:w="11906" w:h="16838" w:code="9"/>
      <w:pgMar w:top="680" w:right="1418" w:bottom="0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1F40C" w14:textId="77777777" w:rsidR="009805A0" w:rsidRDefault="009805A0">
      <w:r>
        <w:separator/>
      </w:r>
    </w:p>
  </w:endnote>
  <w:endnote w:type="continuationSeparator" w:id="0">
    <w:p w14:paraId="4624D580" w14:textId="77777777" w:rsidR="009805A0" w:rsidRDefault="00980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7681081"/>
      <w:docPartObj>
        <w:docPartGallery w:val="Page Numbers (Bottom of Page)"/>
        <w:docPartUnique/>
      </w:docPartObj>
    </w:sdtPr>
    <w:sdtEndPr>
      <w:rPr>
        <w:color w:val="454D49"/>
      </w:rPr>
    </w:sdtEndPr>
    <w:sdtContent>
      <w:sdt>
        <w:sdtPr>
          <w:id w:val="-402372425"/>
          <w:docPartObj>
            <w:docPartGallery w:val="Page Numbers (Bottom of Page)"/>
            <w:docPartUnique/>
          </w:docPartObj>
        </w:sdtPr>
        <w:sdtEndPr>
          <w:rPr>
            <w:color w:val="454D49"/>
          </w:rPr>
        </w:sdtEndPr>
        <w:sdtContent>
          <w:p w14:paraId="6FD1237F" w14:textId="77777777" w:rsidR="00445858" w:rsidRDefault="00445858" w:rsidP="00445858">
            <w:pPr>
              <w:jc w:val="center"/>
            </w:pPr>
          </w:p>
          <w:p w14:paraId="454BBD8A" w14:textId="77777777" w:rsidR="00445858" w:rsidRPr="00445858" w:rsidRDefault="00C371CB" w:rsidP="00445858">
            <w:pPr>
              <w:pStyle w:val="Fuzeile"/>
              <w:jc w:val="right"/>
              <w:rPr>
                <w:color w:val="454D49"/>
              </w:rPr>
            </w:pPr>
          </w:p>
        </w:sdtContent>
      </w:sdt>
    </w:sdtContent>
  </w:sdt>
  <w:p w14:paraId="05B34176" w14:textId="77777777" w:rsidR="00832DCD" w:rsidRPr="00445858" w:rsidRDefault="00832DCD" w:rsidP="003F06DF">
    <w:pPr>
      <w:pStyle w:val="Fuzeile"/>
      <w:spacing w:line="240" w:lineRule="auto"/>
      <w:rPr>
        <w:sz w:val="16"/>
        <w:szCs w:val="16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93"/>
    </w:tblGrid>
    <w:tr w:rsidR="005C6CBF" w:rsidRPr="007A300B" w14:paraId="43515E27" w14:textId="77777777" w:rsidTr="00B96647">
      <w:tc>
        <w:tcPr>
          <w:tcW w:w="8493" w:type="dxa"/>
        </w:tcPr>
        <w:p w14:paraId="7DD000BF" w14:textId="77777777" w:rsidR="00663DEC" w:rsidRDefault="008A5AEF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  <w:lang w:val="en-GB"/>
            </w:rPr>
          </w:pPr>
          <w:r w:rsidRPr="005C6CBF">
            <w:rPr>
              <w:rFonts w:asciiTheme="minorHAnsi" w:hAnsiTheme="minorHAnsi" w:cstheme="minorHAnsi"/>
              <w:sz w:val="12"/>
              <w:szCs w:val="12"/>
              <w:lang w:val="en-GB"/>
            </w:rPr>
            <w:t>© SUSTAINABLE RESOURCES Verification Scheme GmbH</w:t>
          </w:r>
        </w:p>
      </w:tc>
    </w:tr>
    <w:tr w:rsidR="005C6CBF" w:rsidRPr="007A300B" w14:paraId="050A5F51" w14:textId="77777777" w:rsidTr="00725432">
      <w:tc>
        <w:tcPr>
          <w:tcW w:w="8493" w:type="dxa"/>
        </w:tcPr>
        <w:p w14:paraId="2FB99361" w14:textId="22D63E57" w:rsidR="00663DEC" w:rsidRPr="00EE69A9" w:rsidRDefault="008A5AEF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  <w:lang w:val="es-ES"/>
            </w:rPr>
          </w:pPr>
          <w:r w:rsidRPr="00EE69A9">
            <w:rPr>
              <w:rFonts w:asciiTheme="minorHAnsi" w:hAnsiTheme="minorHAnsi" w:cstheme="minorHAnsi"/>
              <w:sz w:val="12"/>
              <w:szCs w:val="12"/>
              <w:lang w:val="es-ES"/>
            </w:rPr>
            <w:t xml:space="preserve">Autodeclaración </w:t>
          </w:r>
          <w:r w:rsidR="007A52A2" w:rsidRPr="00EE69A9">
            <w:rPr>
              <w:rFonts w:asciiTheme="minorHAnsi" w:hAnsiTheme="minorHAnsi" w:cstheme="minorHAnsi"/>
              <w:sz w:val="12"/>
              <w:szCs w:val="12"/>
              <w:lang w:val="es-ES"/>
            </w:rPr>
            <w:t xml:space="preserve">para productores de desechos y residuos </w:t>
          </w:r>
          <w:r w:rsidR="005C6CBF" w:rsidRPr="00EE69A9">
            <w:rPr>
              <w:rFonts w:asciiTheme="minorHAnsi" w:hAnsiTheme="minorHAnsi" w:cstheme="minorHAnsi"/>
              <w:sz w:val="12"/>
              <w:szCs w:val="12"/>
              <w:lang w:val="es-ES"/>
            </w:rPr>
            <w:t>/ SD-WaR-</w:t>
          </w:r>
          <w:r w:rsidR="005470FB">
            <w:rPr>
              <w:rFonts w:asciiTheme="minorHAnsi" w:hAnsiTheme="minorHAnsi" w:cstheme="minorHAnsi"/>
              <w:sz w:val="12"/>
              <w:szCs w:val="12"/>
              <w:lang w:val="es-ES"/>
            </w:rPr>
            <w:t>es-</w:t>
          </w:r>
          <w:r w:rsidR="0008528C">
            <w:rPr>
              <w:rFonts w:asciiTheme="minorHAnsi" w:hAnsiTheme="minorHAnsi" w:cstheme="minorHAnsi"/>
              <w:sz w:val="12"/>
              <w:szCs w:val="12"/>
              <w:lang w:val="es-ES"/>
            </w:rPr>
            <w:t>3</w:t>
          </w:r>
          <w:r w:rsidR="005E43C9" w:rsidRPr="00EE69A9">
            <w:rPr>
              <w:rFonts w:asciiTheme="minorHAnsi" w:hAnsiTheme="minorHAnsi" w:cstheme="minorHAnsi"/>
              <w:sz w:val="12"/>
              <w:szCs w:val="12"/>
              <w:lang w:val="es-ES"/>
            </w:rPr>
            <w:t>.</w:t>
          </w:r>
          <w:r w:rsidR="005470FB">
            <w:rPr>
              <w:rFonts w:asciiTheme="minorHAnsi" w:hAnsiTheme="minorHAnsi" w:cstheme="minorHAnsi"/>
              <w:sz w:val="12"/>
              <w:szCs w:val="12"/>
              <w:lang w:val="es-ES"/>
            </w:rPr>
            <w:t>1</w:t>
          </w:r>
          <w:r w:rsidR="005E43C9" w:rsidRPr="00EE69A9">
            <w:rPr>
              <w:rFonts w:asciiTheme="minorHAnsi" w:hAnsiTheme="minorHAnsi" w:cstheme="minorHAnsi"/>
              <w:sz w:val="12"/>
              <w:szCs w:val="12"/>
              <w:lang w:val="es-ES"/>
            </w:rPr>
            <w:t xml:space="preserve"> </w:t>
          </w:r>
          <w:r w:rsidR="005C6CBF" w:rsidRPr="00EE69A9">
            <w:rPr>
              <w:rFonts w:asciiTheme="minorHAnsi" w:hAnsiTheme="minorHAnsi" w:cstheme="minorHAnsi"/>
              <w:sz w:val="12"/>
              <w:szCs w:val="12"/>
              <w:lang w:val="es-ES"/>
            </w:rPr>
            <w:t xml:space="preserve">/ </w:t>
          </w:r>
          <w:r w:rsidR="0087331C" w:rsidRPr="00EE69A9">
            <w:rPr>
              <w:rFonts w:asciiTheme="minorHAnsi" w:hAnsiTheme="minorHAnsi" w:cstheme="minorHAnsi"/>
              <w:sz w:val="12"/>
              <w:szCs w:val="12"/>
              <w:lang w:val="es-ES"/>
            </w:rPr>
            <w:t xml:space="preserve">Fecha: </w:t>
          </w:r>
          <w:r w:rsidR="005470FB">
            <w:rPr>
              <w:rFonts w:asciiTheme="minorHAnsi" w:hAnsiTheme="minorHAnsi" w:cstheme="minorHAnsi"/>
              <w:sz w:val="12"/>
              <w:szCs w:val="12"/>
              <w:lang w:val="es-ES"/>
            </w:rPr>
            <w:t>31</w:t>
          </w:r>
          <w:r w:rsidR="00B14BC8" w:rsidRPr="00A615D4">
            <w:rPr>
              <w:rFonts w:asciiTheme="minorHAnsi" w:hAnsiTheme="minorHAnsi" w:cstheme="minorHAnsi"/>
              <w:sz w:val="12"/>
              <w:szCs w:val="12"/>
              <w:lang w:val="es-ES"/>
            </w:rPr>
            <w:t>.0</w:t>
          </w:r>
          <w:r w:rsidR="005470FB">
            <w:rPr>
              <w:rFonts w:asciiTheme="minorHAnsi" w:hAnsiTheme="minorHAnsi" w:cstheme="minorHAnsi"/>
              <w:sz w:val="12"/>
              <w:szCs w:val="12"/>
              <w:lang w:val="es-ES"/>
            </w:rPr>
            <w:t>7</w:t>
          </w:r>
          <w:r w:rsidR="00B14BC8" w:rsidRPr="00A615D4">
            <w:rPr>
              <w:rFonts w:asciiTheme="minorHAnsi" w:hAnsiTheme="minorHAnsi" w:cstheme="minorHAnsi"/>
              <w:sz w:val="12"/>
              <w:szCs w:val="12"/>
              <w:lang w:val="es-ES"/>
            </w:rPr>
            <w:t>.2025</w:t>
          </w:r>
          <w:r w:rsidR="0087331C" w:rsidRPr="00EE69A9">
            <w:rPr>
              <w:rFonts w:asciiTheme="minorHAnsi" w:hAnsiTheme="minorHAnsi" w:cstheme="minorHAnsi"/>
              <w:sz w:val="12"/>
              <w:szCs w:val="12"/>
              <w:lang w:val="es-ES"/>
            </w:rPr>
            <w:t xml:space="preserve">, Válido a partir de: </w:t>
          </w:r>
          <w:r w:rsidR="005470FB">
            <w:rPr>
              <w:rFonts w:asciiTheme="minorHAnsi" w:hAnsiTheme="minorHAnsi" w:cstheme="minorHAnsi"/>
              <w:sz w:val="12"/>
              <w:szCs w:val="12"/>
              <w:lang w:val="es-ES"/>
            </w:rPr>
            <w:t>3</w:t>
          </w:r>
          <w:r w:rsidR="0008528C" w:rsidRPr="00A615D4">
            <w:rPr>
              <w:rFonts w:asciiTheme="minorHAnsi" w:hAnsiTheme="minorHAnsi" w:cstheme="minorHAnsi"/>
              <w:sz w:val="12"/>
              <w:szCs w:val="12"/>
              <w:lang w:val="es-ES"/>
            </w:rPr>
            <w:t>1.0</w:t>
          </w:r>
          <w:r w:rsidR="005470FB">
            <w:rPr>
              <w:rFonts w:asciiTheme="minorHAnsi" w:hAnsiTheme="minorHAnsi" w:cstheme="minorHAnsi"/>
              <w:sz w:val="12"/>
              <w:szCs w:val="12"/>
              <w:lang w:val="es-ES"/>
            </w:rPr>
            <w:t>7</w:t>
          </w:r>
          <w:r w:rsidR="0008528C" w:rsidRPr="00A615D4">
            <w:rPr>
              <w:rFonts w:asciiTheme="minorHAnsi" w:hAnsiTheme="minorHAnsi" w:cstheme="minorHAnsi"/>
              <w:sz w:val="12"/>
              <w:szCs w:val="12"/>
              <w:lang w:val="es-ES"/>
            </w:rPr>
            <w:t>.2025</w:t>
          </w:r>
        </w:p>
      </w:tc>
    </w:tr>
  </w:tbl>
  <w:p w14:paraId="7D57AA9B" w14:textId="77777777" w:rsidR="00663DEC" w:rsidRDefault="008A5AEF">
    <w:pPr>
      <w:pStyle w:val="Fuzeile"/>
      <w:spacing w:line="240" w:lineRule="auto"/>
      <w:rPr>
        <w:rFonts w:asciiTheme="minorHAnsi" w:hAnsiTheme="minorHAnsi" w:cstheme="minorHAnsi"/>
        <w:sz w:val="16"/>
        <w:szCs w:val="16"/>
        <w:lang w:val="en-GB"/>
      </w:rPr>
    </w:pPr>
    <w:r w:rsidRPr="00E07444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1F2B622" wp14:editId="56D3ED46">
              <wp:simplePos x="0" y="0"/>
              <wp:positionH relativeFrom="column">
                <wp:posOffset>-3675475</wp:posOffset>
              </wp:positionH>
              <wp:positionV relativeFrom="paragraph">
                <wp:posOffset>-2867342</wp:posOffset>
              </wp:positionV>
              <wp:extent cx="5443147" cy="502920"/>
              <wp:effectExtent l="0" t="0" r="0" b="0"/>
              <wp:wrapNone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5443147" cy="5029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2B5292" w14:textId="77777777" w:rsidR="005470FB" w:rsidRPr="00FE31FB" w:rsidRDefault="005470FB" w:rsidP="005470FB">
                          <w:pPr>
                            <w:spacing w:before="60" w:after="60" w:line="240" w:lineRule="auto"/>
                            <w:jc w:val="center"/>
                            <w:rPr>
                              <w:rFonts w:ascii="Source Sans Pro" w:hAnsi="Source Sans Pro"/>
                              <w:color w:val="E75113"/>
                              <w:sz w:val="36"/>
                              <w:szCs w:val="36"/>
                              <w:lang w:val="en-US"/>
                            </w:rPr>
                          </w:pPr>
                          <w:r w:rsidRPr="00FE31FB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 xml:space="preserve">be RESPONSIBLE </w:t>
                          </w:r>
                          <w:r w:rsidRPr="00FE31FB">
                            <w:rPr>
                              <w:color w:val="FFFFFF" w:themeColor="background1"/>
                              <w:sz w:val="36"/>
                              <w:lang w:val="en-US"/>
                            </w:rPr>
                            <w:t>│</w:t>
                          </w:r>
                          <w:r w:rsidRPr="00FE31FB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 xml:space="preserve"> be SUSTAINABLE </w:t>
                          </w:r>
                          <w:r w:rsidRPr="00FE31FB">
                            <w:rPr>
                              <w:color w:val="FFFFFF" w:themeColor="background1"/>
                              <w:sz w:val="36"/>
                              <w:lang w:val="en-US"/>
                            </w:rPr>
                            <w:t>│</w:t>
                          </w:r>
                          <w:r w:rsidRPr="00FE31FB">
                            <w:rPr>
                              <w:rFonts w:ascii="Source Sans Pro" w:hAnsi="Source Sans Pro"/>
                              <w:sz w:val="36"/>
                              <w:lang w:val="en-US"/>
                            </w:rPr>
                            <w:t xml:space="preserve"> </w:t>
                          </w:r>
                          <w:r w:rsidRPr="00FE31FB">
                            <w:rPr>
                              <w:rFonts w:ascii="Source Sans Pro" w:hAnsi="Source Sans Pro"/>
                              <w:b/>
                              <w:color w:val="E75113"/>
                              <w:sz w:val="36"/>
                              <w:lang w:val="en-US"/>
                            </w:rPr>
                            <w:t>be SURE</w:t>
                          </w:r>
                        </w:p>
                        <w:p w14:paraId="7079D1D4" w14:textId="11DD8B07" w:rsidR="00663DEC" w:rsidRPr="005470FB" w:rsidRDefault="00663DEC" w:rsidP="005470FB">
                          <w:pPr>
                            <w:spacing w:before="60" w:after="60" w:line="240" w:lineRule="auto"/>
                            <w:rPr>
                              <w:rFonts w:ascii="Source Sans Pro" w:hAnsi="Source Sans Pro"/>
                              <w:color w:val="E75113"/>
                              <w:sz w:val="36"/>
                              <w:szCs w:val="36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F2B62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289.4pt;margin-top:-225.75pt;width:428.6pt;height:39.6pt;rotation:-90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" filled="f" stroked="f">
              <v:textbox>
                <w:txbxContent>
                  <w:p w14:paraId="7B2B5292" w14:textId="77777777" w:rsidR="005470FB" w:rsidRPr="00FE31FB" w:rsidRDefault="005470FB" w:rsidP="005470FB">
                    <w:pPr>
                      <w:spacing w:before="60" w:after="60" w:line="240" w:lineRule="auto"/>
                      <w:jc w:val="center"/>
                      <w:rPr>
                        <w:rFonts w:ascii="Source Sans Pro" w:hAnsi="Source Sans Pro"/>
                        <w:color w:val="E75113"/>
                        <w:sz w:val="36"/>
                        <w:szCs w:val="36"/>
                        <w:lang w:val="en-US"/>
                      </w:rPr>
                    </w:pPr>
                    <w:r w:rsidRPr="00FE31FB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 xml:space="preserve">be RESPONSIBLE </w:t>
                    </w:r>
                    <w:r w:rsidRPr="00FE31FB">
                      <w:rPr>
                        <w:color w:val="FFFFFF" w:themeColor="background1"/>
                        <w:sz w:val="36"/>
                        <w:lang w:val="en-US"/>
                      </w:rPr>
                      <w:t>│</w:t>
                    </w:r>
                    <w:r w:rsidRPr="00FE31FB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 xml:space="preserve"> be SUSTAINABLE </w:t>
                    </w:r>
                    <w:r w:rsidRPr="00FE31FB">
                      <w:rPr>
                        <w:color w:val="FFFFFF" w:themeColor="background1"/>
                        <w:sz w:val="36"/>
                        <w:lang w:val="en-US"/>
                      </w:rPr>
                      <w:t>│</w:t>
                    </w:r>
                    <w:r w:rsidRPr="00FE31FB">
                      <w:rPr>
                        <w:rFonts w:ascii="Source Sans Pro" w:hAnsi="Source Sans Pro"/>
                        <w:sz w:val="36"/>
                        <w:lang w:val="en-US"/>
                      </w:rPr>
                      <w:t xml:space="preserve"> </w:t>
                    </w:r>
                    <w:r w:rsidRPr="00FE31FB">
                      <w:rPr>
                        <w:rFonts w:ascii="Source Sans Pro" w:hAnsi="Source Sans Pro"/>
                        <w:b/>
                        <w:color w:val="E75113"/>
                        <w:sz w:val="36"/>
                        <w:lang w:val="en-US"/>
                      </w:rPr>
                      <w:t>be SURE</w:t>
                    </w:r>
                  </w:p>
                  <w:p w14:paraId="7079D1D4" w14:textId="11DD8B07" w:rsidR="00663DEC" w:rsidRPr="005470FB" w:rsidRDefault="00663DEC" w:rsidP="005470FB">
                    <w:pPr>
                      <w:spacing w:before="60" w:after="60" w:line="240" w:lineRule="auto"/>
                      <w:rPr>
                        <w:rFonts w:ascii="Source Sans Pro" w:hAnsi="Source Sans Pro"/>
                        <w:color w:val="E75113"/>
                        <w:sz w:val="36"/>
                        <w:szCs w:val="36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F0060" w14:textId="77777777" w:rsidR="009805A0" w:rsidRDefault="009805A0"/>
  </w:footnote>
  <w:footnote w:type="continuationSeparator" w:id="0">
    <w:p w14:paraId="29BD0D77" w14:textId="77777777" w:rsidR="009805A0" w:rsidRDefault="009805A0">
      <w:r>
        <w:continuationSeparator/>
      </w:r>
    </w:p>
  </w:footnote>
  <w:footnote w:id="1">
    <w:p w14:paraId="73B07E6B" w14:textId="08055128" w:rsidR="00663DEC" w:rsidRPr="00EE69A9" w:rsidRDefault="008A5AEF">
      <w:pPr>
        <w:spacing w:line="240" w:lineRule="auto"/>
        <w:rPr>
          <w:lang w:val="es-ES"/>
        </w:rPr>
      </w:pPr>
      <w:r w:rsidRPr="008E5282">
        <w:rPr>
          <w:rStyle w:val="Funotenzeichen"/>
          <w:rFonts w:asciiTheme="minorHAnsi" w:hAnsiTheme="minorHAnsi" w:cstheme="minorHAnsi"/>
          <w:sz w:val="12"/>
          <w:szCs w:val="12"/>
        </w:rPr>
        <w:footnoteRef/>
      </w:r>
      <w:r w:rsidRPr="00EE69A9">
        <w:rPr>
          <w:rFonts w:asciiTheme="minorHAnsi" w:hAnsiTheme="minorHAnsi" w:cstheme="minorHAnsi"/>
          <w:sz w:val="12"/>
          <w:szCs w:val="12"/>
          <w:lang w:val="es-ES"/>
        </w:rPr>
        <w:t xml:space="preserve"> Cantidad total de residuos/</w:t>
      </w:r>
      <w:r w:rsidR="00B03D44">
        <w:rPr>
          <w:rFonts w:asciiTheme="minorHAnsi" w:hAnsiTheme="minorHAnsi" w:cstheme="minorHAnsi"/>
          <w:sz w:val="12"/>
          <w:szCs w:val="12"/>
          <w:lang w:val="es-ES"/>
        </w:rPr>
        <w:t>restos</w:t>
      </w:r>
      <w:r w:rsidRPr="00EE69A9">
        <w:rPr>
          <w:rFonts w:asciiTheme="minorHAnsi" w:hAnsiTheme="minorHAnsi" w:cstheme="minorHAnsi"/>
          <w:sz w:val="12"/>
          <w:szCs w:val="12"/>
          <w:lang w:val="es-ES"/>
        </w:rPr>
        <w:t xml:space="preserve"> entregados de forma sostenible como media de los últimos 12 meses.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FDC38" w14:textId="783B9BAA" w:rsidR="00612862" w:rsidRPr="00FF6CB5" w:rsidRDefault="00612862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  <w:p w14:paraId="4A701521" w14:textId="77777777" w:rsidR="00565B94" w:rsidRPr="00FF6CB5" w:rsidRDefault="00565B94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FD92E" w14:textId="77777777" w:rsidR="00663DEC" w:rsidRDefault="008A5AEF">
    <w:pPr>
      <w:pStyle w:val="Kopfzeile"/>
      <w:rPr>
        <w:rFonts w:ascii="Source Sans Pro" w:hAnsi="Source Sans Pro" w:cstheme="minorHAnsi"/>
        <w:sz w:val="24"/>
      </w:rPr>
    </w:pPr>
    <w:r w:rsidRPr="00DA5B99">
      <w:rPr>
        <w:rFonts w:ascii="Source Sans Pro" w:hAnsi="Source Sans Pro"/>
        <w:noProof/>
        <w:sz w:val="14"/>
        <w:szCs w:val="16"/>
      </w:rPr>
      <w:drawing>
        <wp:anchor distT="0" distB="0" distL="114300" distR="114300" simplePos="0" relativeHeight="251671552" behindDoc="1" locked="0" layoutInCell="1" allowOverlap="1" wp14:anchorId="58790584" wp14:editId="336151EF">
          <wp:simplePos x="0" y="0"/>
          <wp:positionH relativeFrom="column">
            <wp:posOffset>3903790</wp:posOffset>
          </wp:positionH>
          <wp:positionV relativeFrom="paragraph">
            <wp:posOffset>427355</wp:posOffset>
          </wp:positionV>
          <wp:extent cx="1855157" cy="1085018"/>
          <wp:effectExtent l="0" t="0" r="0" b="1270"/>
          <wp:wrapNone/>
          <wp:docPr id="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157" cy="1085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5602" w:rsidRPr="00DA5B99">
      <w:rPr>
        <w:rFonts w:ascii="Source Sans Pro" w:hAnsi="Source Sans Pro" w:cstheme="minorHAnsi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C434AB2" wp14:editId="736DF88E">
              <wp:simplePos x="0" y="0"/>
              <wp:positionH relativeFrom="column">
                <wp:posOffset>-1252855</wp:posOffset>
              </wp:positionH>
              <wp:positionV relativeFrom="paragraph">
                <wp:posOffset>-64770</wp:posOffset>
              </wp:positionV>
              <wp:extent cx="600710" cy="10801350"/>
              <wp:effectExtent l="0" t="0" r="8890" b="0"/>
              <wp:wrapTight wrapText="bothSides">
                <wp:wrapPolygon edited="0">
                  <wp:start x="0" y="0"/>
                  <wp:lineTo x="0" y="21562"/>
                  <wp:lineTo x="21235" y="21562"/>
                  <wp:lineTo x="21235" y="0"/>
                  <wp:lineTo x="0" y="0"/>
                </wp:wrapPolygon>
              </wp:wrapTight>
              <wp:docPr id="7" name="Rechtec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0710" cy="10801350"/>
                      </a:xfrm>
                      <a:prstGeom prst="rect">
                        <a:avLst/>
                      </a:prstGeom>
                      <a:solidFill>
                        <a:srgbClr val="00666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C0E510" id="Rechteck 7" o:spid="_x0000_s1026" style="position:absolute;margin-left:-98.65pt;margin-top:-5.1pt;width:47.3pt;height:850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" fillcolor="#00666a" stroked="f" strokeweight="1pt"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048F0"/>
    <w:multiLevelType w:val="hybridMultilevel"/>
    <w:tmpl w:val="496AD0A6"/>
    <w:lvl w:ilvl="0" w:tplc="8B942CC0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25DFB"/>
    <w:multiLevelType w:val="hybridMultilevel"/>
    <w:tmpl w:val="3F60A1D0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 w15:restartNumberingAfterBreak="0">
    <w:nsid w:val="211E3775"/>
    <w:multiLevelType w:val="hybridMultilevel"/>
    <w:tmpl w:val="733C540E"/>
    <w:lvl w:ilvl="0" w:tplc="12A6DBF2">
      <w:start w:val="1"/>
      <w:numFmt w:val="bullet"/>
      <w:lvlText w:val=""/>
      <w:lvlJc w:val="left"/>
      <w:pPr>
        <w:ind w:left="725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143661"/>
    <w:multiLevelType w:val="hybridMultilevel"/>
    <w:tmpl w:val="C3345D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C2206"/>
    <w:multiLevelType w:val="hybridMultilevel"/>
    <w:tmpl w:val="01DA6850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8F7694"/>
    <w:multiLevelType w:val="hybridMultilevel"/>
    <w:tmpl w:val="A1A494DE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39E12F1A"/>
    <w:multiLevelType w:val="hybridMultilevel"/>
    <w:tmpl w:val="1A823B2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890DD8"/>
    <w:multiLevelType w:val="hybridMultilevel"/>
    <w:tmpl w:val="9D2E95EC"/>
    <w:lvl w:ilvl="0" w:tplc="12A6DB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3A72C59"/>
    <w:multiLevelType w:val="hybridMultilevel"/>
    <w:tmpl w:val="09BEF9F2"/>
    <w:lvl w:ilvl="0" w:tplc="1174FABC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63820F6"/>
    <w:multiLevelType w:val="hybridMultilevel"/>
    <w:tmpl w:val="89C4C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0621D"/>
    <w:multiLevelType w:val="hybridMultilevel"/>
    <w:tmpl w:val="6FE4FBEE"/>
    <w:lvl w:ilvl="0" w:tplc="BE205886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956B36"/>
    <w:multiLevelType w:val="hybridMultilevel"/>
    <w:tmpl w:val="9B78D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2956E2"/>
    <w:multiLevelType w:val="hybridMultilevel"/>
    <w:tmpl w:val="A66ABE86"/>
    <w:lvl w:ilvl="0" w:tplc="1B504F2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A644D9"/>
    <w:multiLevelType w:val="hybridMultilevel"/>
    <w:tmpl w:val="E8AC9B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77953749">
    <w:abstractNumId w:val="6"/>
  </w:num>
  <w:num w:numId="2" w16cid:durableId="1095131529">
    <w:abstractNumId w:val="12"/>
  </w:num>
  <w:num w:numId="3" w16cid:durableId="1115716855">
    <w:abstractNumId w:val="9"/>
  </w:num>
  <w:num w:numId="4" w16cid:durableId="1409184474">
    <w:abstractNumId w:val="13"/>
  </w:num>
  <w:num w:numId="5" w16cid:durableId="1257059221">
    <w:abstractNumId w:val="11"/>
  </w:num>
  <w:num w:numId="6" w16cid:durableId="1839348048">
    <w:abstractNumId w:val="1"/>
  </w:num>
  <w:num w:numId="7" w16cid:durableId="855266945">
    <w:abstractNumId w:val="5"/>
  </w:num>
  <w:num w:numId="8" w16cid:durableId="19116512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26692083">
    <w:abstractNumId w:val="0"/>
  </w:num>
  <w:num w:numId="10" w16cid:durableId="1583678877">
    <w:abstractNumId w:val="3"/>
  </w:num>
  <w:num w:numId="11" w16cid:durableId="716776280">
    <w:abstractNumId w:val="4"/>
  </w:num>
  <w:num w:numId="12" w16cid:durableId="321737043">
    <w:abstractNumId w:val="8"/>
  </w:num>
  <w:num w:numId="13" w16cid:durableId="1224216118">
    <w:abstractNumId w:val="10"/>
  </w:num>
  <w:num w:numId="14" w16cid:durableId="1565019314">
    <w:abstractNumId w:val="7"/>
  </w:num>
  <w:num w:numId="15" w16cid:durableId="5081029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386"/>
    <w:rsid w:val="000067AF"/>
    <w:rsid w:val="000226C4"/>
    <w:rsid w:val="00025A94"/>
    <w:rsid w:val="000370BE"/>
    <w:rsid w:val="00051D0D"/>
    <w:rsid w:val="00081682"/>
    <w:rsid w:val="0008206F"/>
    <w:rsid w:val="00084328"/>
    <w:rsid w:val="0008528C"/>
    <w:rsid w:val="00092882"/>
    <w:rsid w:val="000A36ED"/>
    <w:rsid w:val="000A42A2"/>
    <w:rsid w:val="000A7A58"/>
    <w:rsid w:val="000B66BC"/>
    <w:rsid w:val="000C312A"/>
    <w:rsid w:val="000D05D8"/>
    <w:rsid w:val="000E371F"/>
    <w:rsid w:val="000E5430"/>
    <w:rsid w:val="000E6EA9"/>
    <w:rsid w:val="000F75B4"/>
    <w:rsid w:val="001068DE"/>
    <w:rsid w:val="00116F7E"/>
    <w:rsid w:val="00121724"/>
    <w:rsid w:val="00125C60"/>
    <w:rsid w:val="00136873"/>
    <w:rsid w:val="00147FDA"/>
    <w:rsid w:val="00150926"/>
    <w:rsid w:val="0016359E"/>
    <w:rsid w:val="001659C5"/>
    <w:rsid w:val="00167C12"/>
    <w:rsid w:val="00167EFF"/>
    <w:rsid w:val="00170478"/>
    <w:rsid w:val="00171BF1"/>
    <w:rsid w:val="00173BAA"/>
    <w:rsid w:val="001758EB"/>
    <w:rsid w:val="00176188"/>
    <w:rsid w:val="00182FF3"/>
    <w:rsid w:val="00185999"/>
    <w:rsid w:val="00186E78"/>
    <w:rsid w:val="00197684"/>
    <w:rsid w:val="001A14E4"/>
    <w:rsid w:val="001A3FCE"/>
    <w:rsid w:val="001B3EB2"/>
    <w:rsid w:val="001C54C9"/>
    <w:rsid w:val="001D3C40"/>
    <w:rsid w:val="001D3DB9"/>
    <w:rsid w:val="001D7B74"/>
    <w:rsid w:val="001E008A"/>
    <w:rsid w:val="001E0123"/>
    <w:rsid w:val="0020526E"/>
    <w:rsid w:val="00206215"/>
    <w:rsid w:val="00206AB1"/>
    <w:rsid w:val="00211209"/>
    <w:rsid w:val="00211BA6"/>
    <w:rsid w:val="002141B9"/>
    <w:rsid w:val="00214786"/>
    <w:rsid w:val="002229BC"/>
    <w:rsid w:val="002350ED"/>
    <w:rsid w:val="0023787C"/>
    <w:rsid w:val="002458A7"/>
    <w:rsid w:val="002465DE"/>
    <w:rsid w:val="00250780"/>
    <w:rsid w:val="00253EF4"/>
    <w:rsid w:val="00263A2B"/>
    <w:rsid w:val="002726DB"/>
    <w:rsid w:val="0027605D"/>
    <w:rsid w:val="00281FAA"/>
    <w:rsid w:val="002843DB"/>
    <w:rsid w:val="002854C1"/>
    <w:rsid w:val="00291CC6"/>
    <w:rsid w:val="002940FA"/>
    <w:rsid w:val="0029501E"/>
    <w:rsid w:val="0029530D"/>
    <w:rsid w:val="00297E54"/>
    <w:rsid w:val="002A4CE5"/>
    <w:rsid w:val="002B0224"/>
    <w:rsid w:val="002B353F"/>
    <w:rsid w:val="002B4058"/>
    <w:rsid w:val="002C58DF"/>
    <w:rsid w:val="002E13EF"/>
    <w:rsid w:val="002E69DC"/>
    <w:rsid w:val="002F08BD"/>
    <w:rsid w:val="002F122E"/>
    <w:rsid w:val="002F32A5"/>
    <w:rsid w:val="002F3988"/>
    <w:rsid w:val="002F46C8"/>
    <w:rsid w:val="00334C26"/>
    <w:rsid w:val="00334CEE"/>
    <w:rsid w:val="00342931"/>
    <w:rsid w:val="00344A2A"/>
    <w:rsid w:val="00346039"/>
    <w:rsid w:val="00354F79"/>
    <w:rsid w:val="003551D0"/>
    <w:rsid w:val="00361FF1"/>
    <w:rsid w:val="00370D97"/>
    <w:rsid w:val="00377385"/>
    <w:rsid w:val="0038036D"/>
    <w:rsid w:val="00380BCE"/>
    <w:rsid w:val="00383AED"/>
    <w:rsid w:val="003865A8"/>
    <w:rsid w:val="0039181D"/>
    <w:rsid w:val="003A0769"/>
    <w:rsid w:val="003A333D"/>
    <w:rsid w:val="003C4B1B"/>
    <w:rsid w:val="003C5133"/>
    <w:rsid w:val="003C5DA2"/>
    <w:rsid w:val="003D59B4"/>
    <w:rsid w:val="003F06DF"/>
    <w:rsid w:val="003F289C"/>
    <w:rsid w:val="003F3DC5"/>
    <w:rsid w:val="00404B13"/>
    <w:rsid w:val="004144E0"/>
    <w:rsid w:val="00414601"/>
    <w:rsid w:val="0042366B"/>
    <w:rsid w:val="0042524A"/>
    <w:rsid w:val="00442D62"/>
    <w:rsid w:val="00444611"/>
    <w:rsid w:val="00444DED"/>
    <w:rsid w:val="00444FA4"/>
    <w:rsid w:val="00445858"/>
    <w:rsid w:val="00456A7C"/>
    <w:rsid w:val="00495602"/>
    <w:rsid w:val="00496422"/>
    <w:rsid w:val="004B5744"/>
    <w:rsid w:val="004C2FC8"/>
    <w:rsid w:val="004C39D8"/>
    <w:rsid w:val="004C5CE1"/>
    <w:rsid w:val="004D1751"/>
    <w:rsid w:val="004E3098"/>
    <w:rsid w:val="004E3D60"/>
    <w:rsid w:val="004E49BA"/>
    <w:rsid w:val="004E5961"/>
    <w:rsid w:val="004E74E1"/>
    <w:rsid w:val="004F113E"/>
    <w:rsid w:val="005147B6"/>
    <w:rsid w:val="00514B09"/>
    <w:rsid w:val="00526707"/>
    <w:rsid w:val="005309AC"/>
    <w:rsid w:val="005362A6"/>
    <w:rsid w:val="005407C6"/>
    <w:rsid w:val="0054121D"/>
    <w:rsid w:val="005470FB"/>
    <w:rsid w:val="00554FF4"/>
    <w:rsid w:val="005602CF"/>
    <w:rsid w:val="00562BA8"/>
    <w:rsid w:val="0056501B"/>
    <w:rsid w:val="00565B94"/>
    <w:rsid w:val="005732BD"/>
    <w:rsid w:val="005752E7"/>
    <w:rsid w:val="00587B9A"/>
    <w:rsid w:val="00587D18"/>
    <w:rsid w:val="005963C3"/>
    <w:rsid w:val="005A4D9A"/>
    <w:rsid w:val="005A5F89"/>
    <w:rsid w:val="005C553C"/>
    <w:rsid w:val="005C6CBF"/>
    <w:rsid w:val="005E43C9"/>
    <w:rsid w:val="005F4ADB"/>
    <w:rsid w:val="0060013A"/>
    <w:rsid w:val="006019AE"/>
    <w:rsid w:val="006064FB"/>
    <w:rsid w:val="00612862"/>
    <w:rsid w:val="006221F3"/>
    <w:rsid w:val="00625899"/>
    <w:rsid w:val="00625CDE"/>
    <w:rsid w:val="00632DA1"/>
    <w:rsid w:val="00646CC5"/>
    <w:rsid w:val="00663DEC"/>
    <w:rsid w:val="00665A48"/>
    <w:rsid w:val="00666F42"/>
    <w:rsid w:val="00674638"/>
    <w:rsid w:val="00675A95"/>
    <w:rsid w:val="00684769"/>
    <w:rsid w:val="00685032"/>
    <w:rsid w:val="006855C7"/>
    <w:rsid w:val="00694DA2"/>
    <w:rsid w:val="006A10F1"/>
    <w:rsid w:val="006A1C94"/>
    <w:rsid w:val="006A4045"/>
    <w:rsid w:val="006C1E22"/>
    <w:rsid w:val="006D2C1D"/>
    <w:rsid w:val="006E45FC"/>
    <w:rsid w:val="00704CD7"/>
    <w:rsid w:val="00732552"/>
    <w:rsid w:val="00747936"/>
    <w:rsid w:val="00752173"/>
    <w:rsid w:val="007703A0"/>
    <w:rsid w:val="007717A6"/>
    <w:rsid w:val="00773595"/>
    <w:rsid w:val="00775217"/>
    <w:rsid w:val="007752E3"/>
    <w:rsid w:val="007775AC"/>
    <w:rsid w:val="00785452"/>
    <w:rsid w:val="00795FF8"/>
    <w:rsid w:val="007A024D"/>
    <w:rsid w:val="007A300B"/>
    <w:rsid w:val="007A52A2"/>
    <w:rsid w:val="007A7562"/>
    <w:rsid w:val="007A780D"/>
    <w:rsid w:val="007B3C63"/>
    <w:rsid w:val="007B7AF6"/>
    <w:rsid w:val="007D7EEA"/>
    <w:rsid w:val="007E5669"/>
    <w:rsid w:val="007F0E95"/>
    <w:rsid w:val="007F1FF5"/>
    <w:rsid w:val="0080083F"/>
    <w:rsid w:val="00801C97"/>
    <w:rsid w:val="00810C87"/>
    <w:rsid w:val="00815B22"/>
    <w:rsid w:val="0083172C"/>
    <w:rsid w:val="00832DCD"/>
    <w:rsid w:val="00837D33"/>
    <w:rsid w:val="00847784"/>
    <w:rsid w:val="00847F51"/>
    <w:rsid w:val="00854A01"/>
    <w:rsid w:val="0087092F"/>
    <w:rsid w:val="00872AEC"/>
    <w:rsid w:val="0087331C"/>
    <w:rsid w:val="00874AAB"/>
    <w:rsid w:val="00880CAD"/>
    <w:rsid w:val="00895272"/>
    <w:rsid w:val="008A43B4"/>
    <w:rsid w:val="008A45E2"/>
    <w:rsid w:val="008A517E"/>
    <w:rsid w:val="008A5630"/>
    <w:rsid w:val="008A5AEF"/>
    <w:rsid w:val="008B440E"/>
    <w:rsid w:val="008D77C1"/>
    <w:rsid w:val="008E4F05"/>
    <w:rsid w:val="008E5282"/>
    <w:rsid w:val="008E5646"/>
    <w:rsid w:val="008E7FA3"/>
    <w:rsid w:val="00900D76"/>
    <w:rsid w:val="00902A63"/>
    <w:rsid w:val="009121E9"/>
    <w:rsid w:val="0091297D"/>
    <w:rsid w:val="009278EE"/>
    <w:rsid w:val="00941923"/>
    <w:rsid w:val="00941C79"/>
    <w:rsid w:val="009506EA"/>
    <w:rsid w:val="00950901"/>
    <w:rsid w:val="0095664A"/>
    <w:rsid w:val="00957A72"/>
    <w:rsid w:val="00960B24"/>
    <w:rsid w:val="009633FB"/>
    <w:rsid w:val="009805A0"/>
    <w:rsid w:val="00981914"/>
    <w:rsid w:val="0099034C"/>
    <w:rsid w:val="009A1F14"/>
    <w:rsid w:val="009A3E8D"/>
    <w:rsid w:val="009B1DFA"/>
    <w:rsid w:val="009B547F"/>
    <w:rsid w:val="009B6A4D"/>
    <w:rsid w:val="009B6E1C"/>
    <w:rsid w:val="009B6E1E"/>
    <w:rsid w:val="009B758D"/>
    <w:rsid w:val="009C1947"/>
    <w:rsid w:val="009C2DB7"/>
    <w:rsid w:val="009C5C47"/>
    <w:rsid w:val="009C74DD"/>
    <w:rsid w:val="009E42BB"/>
    <w:rsid w:val="009E5831"/>
    <w:rsid w:val="009F05EF"/>
    <w:rsid w:val="009F3B37"/>
    <w:rsid w:val="00A01E6D"/>
    <w:rsid w:val="00A03144"/>
    <w:rsid w:val="00A12DC6"/>
    <w:rsid w:val="00A3655A"/>
    <w:rsid w:val="00A615D4"/>
    <w:rsid w:val="00A771CD"/>
    <w:rsid w:val="00A84EE8"/>
    <w:rsid w:val="00A907A0"/>
    <w:rsid w:val="00A97A7B"/>
    <w:rsid w:val="00AA255D"/>
    <w:rsid w:val="00AB5F46"/>
    <w:rsid w:val="00AC4F11"/>
    <w:rsid w:val="00AD4351"/>
    <w:rsid w:val="00AE2D7D"/>
    <w:rsid w:val="00AE391D"/>
    <w:rsid w:val="00AF267D"/>
    <w:rsid w:val="00B03D44"/>
    <w:rsid w:val="00B10114"/>
    <w:rsid w:val="00B14BC8"/>
    <w:rsid w:val="00B15DF8"/>
    <w:rsid w:val="00B26857"/>
    <w:rsid w:val="00B42F76"/>
    <w:rsid w:val="00B6581B"/>
    <w:rsid w:val="00B8198E"/>
    <w:rsid w:val="00B83051"/>
    <w:rsid w:val="00B85868"/>
    <w:rsid w:val="00B96E2B"/>
    <w:rsid w:val="00BA457D"/>
    <w:rsid w:val="00BA7AD2"/>
    <w:rsid w:val="00BB0DF9"/>
    <w:rsid w:val="00BB2062"/>
    <w:rsid w:val="00BB7DB3"/>
    <w:rsid w:val="00BC2B7F"/>
    <w:rsid w:val="00BC49D8"/>
    <w:rsid w:val="00BC4ACE"/>
    <w:rsid w:val="00BD1337"/>
    <w:rsid w:val="00BD5D0E"/>
    <w:rsid w:val="00BD7A3D"/>
    <w:rsid w:val="00BE3688"/>
    <w:rsid w:val="00BE60B8"/>
    <w:rsid w:val="00BF0E84"/>
    <w:rsid w:val="00BF1962"/>
    <w:rsid w:val="00BF2D20"/>
    <w:rsid w:val="00C05FD4"/>
    <w:rsid w:val="00C06F15"/>
    <w:rsid w:val="00C108A1"/>
    <w:rsid w:val="00C108C0"/>
    <w:rsid w:val="00C13A4C"/>
    <w:rsid w:val="00C14CF7"/>
    <w:rsid w:val="00C371CB"/>
    <w:rsid w:val="00C461BD"/>
    <w:rsid w:val="00C52605"/>
    <w:rsid w:val="00C7507A"/>
    <w:rsid w:val="00C820F6"/>
    <w:rsid w:val="00C82E60"/>
    <w:rsid w:val="00C90289"/>
    <w:rsid w:val="00C95CC1"/>
    <w:rsid w:val="00CA0B7E"/>
    <w:rsid w:val="00CA5C9E"/>
    <w:rsid w:val="00CB677E"/>
    <w:rsid w:val="00CB6BBE"/>
    <w:rsid w:val="00CE2645"/>
    <w:rsid w:val="00CF4D37"/>
    <w:rsid w:val="00D0023B"/>
    <w:rsid w:val="00D03006"/>
    <w:rsid w:val="00D1071F"/>
    <w:rsid w:val="00D117EE"/>
    <w:rsid w:val="00D1392D"/>
    <w:rsid w:val="00D13E87"/>
    <w:rsid w:val="00D21B83"/>
    <w:rsid w:val="00D2554A"/>
    <w:rsid w:val="00D307F5"/>
    <w:rsid w:val="00D3084A"/>
    <w:rsid w:val="00D310E6"/>
    <w:rsid w:val="00D35559"/>
    <w:rsid w:val="00D36FEC"/>
    <w:rsid w:val="00D422F5"/>
    <w:rsid w:val="00D45162"/>
    <w:rsid w:val="00D67B52"/>
    <w:rsid w:val="00D83BB8"/>
    <w:rsid w:val="00D86386"/>
    <w:rsid w:val="00D90D56"/>
    <w:rsid w:val="00D939A9"/>
    <w:rsid w:val="00D96F84"/>
    <w:rsid w:val="00D97963"/>
    <w:rsid w:val="00DA22DB"/>
    <w:rsid w:val="00DA5B99"/>
    <w:rsid w:val="00DA6325"/>
    <w:rsid w:val="00DB2212"/>
    <w:rsid w:val="00DB5B78"/>
    <w:rsid w:val="00DC1550"/>
    <w:rsid w:val="00DC2797"/>
    <w:rsid w:val="00DD7BD5"/>
    <w:rsid w:val="00E0176F"/>
    <w:rsid w:val="00E02778"/>
    <w:rsid w:val="00E03022"/>
    <w:rsid w:val="00E07444"/>
    <w:rsid w:val="00E11F1F"/>
    <w:rsid w:val="00E125E3"/>
    <w:rsid w:val="00E134A5"/>
    <w:rsid w:val="00E2168D"/>
    <w:rsid w:val="00E301BE"/>
    <w:rsid w:val="00E329ED"/>
    <w:rsid w:val="00E3667B"/>
    <w:rsid w:val="00E415ED"/>
    <w:rsid w:val="00E4397D"/>
    <w:rsid w:val="00E450CA"/>
    <w:rsid w:val="00E45607"/>
    <w:rsid w:val="00E46A30"/>
    <w:rsid w:val="00E52AEB"/>
    <w:rsid w:val="00E52BF2"/>
    <w:rsid w:val="00E565F3"/>
    <w:rsid w:val="00E566EA"/>
    <w:rsid w:val="00E62B4B"/>
    <w:rsid w:val="00E70E1F"/>
    <w:rsid w:val="00E7100F"/>
    <w:rsid w:val="00E7295A"/>
    <w:rsid w:val="00E83DEA"/>
    <w:rsid w:val="00E976E9"/>
    <w:rsid w:val="00EA065C"/>
    <w:rsid w:val="00EA1810"/>
    <w:rsid w:val="00EB4DD2"/>
    <w:rsid w:val="00EB5263"/>
    <w:rsid w:val="00EB7820"/>
    <w:rsid w:val="00EC0647"/>
    <w:rsid w:val="00EE4B34"/>
    <w:rsid w:val="00EE69A9"/>
    <w:rsid w:val="00EE6EA4"/>
    <w:rsid w:val="00EF7F36"/>
    <w:rsid w:val="00F06DDF"/>
    <w:rsid w:val="00F11CDC"/>
    <w:rsid w:val="00F14C8F"/>
    <w:rsid w:val="00F155B7"/>
    <w:rsid w:val="00F164BC"/>
    <w:rsid w:val="00F211C7"/>
    <w:rsid w:val="00F31A64"/>
    <w:rsid w:val="00F42A50"/>
    <w:rsid w:val="00F42D87"/>
    <w:rsid w:val="00F54BB5"/>
    <w:rsid w:val="00F5505C"/>
    <w:rsid w:val="00F56A52"/>
    <w:rsid w:val="00F60F11"/>
    <w:rsid w:val="00F6299F"/>
    <w:rsid w:val="00F65194"/>
    <w:rsid w:val="00F70CE1"/>
    <w:rsid w:val="00F8008F"/>
    <w:rsid w:val="00F9281B"/>
    <w:rsid w:val="00FA1C91"/>
    <w:rsid w:val="00FA4ED3"/>
    <w:rsid w:val="00FA6AD9"/>
    <w:rsid w:val="00FB0F8E"/>
    <w:rsid w:val="00FB59BF"/>
    <w:rsid w:val="00FC1824"/>
    <w:rsid w:val="00FC24D3"/>
    <w:rsid w:val="00FF0ACA"/>
    <w:rsid w:val="00FF1083"/>
    <w:rsid w:val="00FF5C24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6ABA3"/>
  <w15:docId w15:val="{13BBACE1-E7DF-44F6-AFD3-87DCAD8A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F122E"/>
    <w:pPr>
      <w:spacing w:line="300" w:lineRule="atLeast"/>
    </w:pPr>
    <w:rPr>
      <w:rFonts w:ascii="Arial" w:hAnsi="Arial"/>
      <w:sz w:val="22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4E74E1"/>
    <w:pPr>
      <w:keepNext/>
      <w:outlineLvl w:val="0"/>
    </w:pPr>
    <w:rPr>
      <w:b/>
      <w:szCs w:val="20"/>
    </w:rPr>
  </w:style>
  <w:style w:type="paragraph" w:styleId="berschrift2">
    <w:name w:val="heading 2"/>
    <w:basedOn w:val="Standard"/>
    <w:next w:val="Standard"/>
    <w:qFormat/>
    <w:rsid w:val="00A3655A"/>
    <w:pPr>
      <w:keepNext/>
      <w:outlineLvl w:val="1"/>
    </w:pPr>
    <w:rPr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F12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C820F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820F6"/>
    <w:pPr>
      <w:tabs>
        <w:tab w:val="center" w:pos="4536"/>
        <w:tab w:val="right" w:pos="9072"/>
      </w:tabs>
    </w:pPr>
  </w:style>
  <w:style w:type="character" w:styleId="Hyperlink">
    <w:name w:val="Hyperlink"/>
    <w:rsid w:val="00C820F6"/>
    <w:rPr>
      <w:color w:val="0000FF"/>
      <w:u w:val="single"/>
    </w:rPr>
  </w:style>
  <w:style w:type="table" w:styleId="Tabellenraster">
    <w:name w:val="Table Grid"/>
    <w:basedOn w:val="NormaleTabelle"/>
    <w:rsid w:val="00BC2B7F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11209"/>
    <w:pPr>
      <w:spacing w:line="240" w:lineRule="auto"/>
      <w:ind w:left="720"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rsid w:val="009F3B3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DE" w:eastAsia="de-DE"/>
    </w:rPr>
  </w:style>
  <w:style w:type="character" w:styleId="Kommentarzeichen">
    <w:name w:val="annotation reference"/>
    <w:rsid w:val="00167C1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67C12"/>
    <w:rPr>
      <w:sz w:val="20"/>
      <w:szCs w:val="20"/>
    </w:rPr>
  </w:style>
  <w:style w:type="character" w:customStyle="1" w:styleId="KommentartextZchn">
    <w:name w:val="Kommentartext Zchn"/>
    <w:link w:val="Kommentartext"/>
    <w:rsid w:val="00167C1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167C12"/>
    <w:rPr>
      <w:b/>
      <w:bCs/>
    </w:rPr>
  </w:style>
  <w:style w:type="character" w:customStyle="1" w:styleId="KommentarthemaZchn">
    <w:name w:val="Kommentarthema Zchn"/>
    <w:link w:val="Kommentarthema"/>
    <w:rsid w:val="00167C12"/>
    <w:rPr>
      <w:rFonts w:ascii="Arial" w:hAnsi="Arial"/>
      <w:b/>
      <w:bCs/>
    </w:rPr>
  </w:style>
  <w:style w:type="character" w:customStyle="1" w:styleId="NichtaufgelsteErwhnung1">
    <w:name w:val="Nicht aufgelöste Erwähnung1"/>
    <w:uiPriority w:val="99"/>
    <w:semiHidden/>
    <w:unhideWhenUsed/>
    <w:rsid w:val="00DB5B78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EA1810"/>
    <w:rPr>
      <w:rFonts w:ascii="Arial" w:hAnsi="Arial"/>
      <w:sz w:val="22"/>
      <w:szCs w:val="24"/>
      <w:lang w:val="de-DE" w:eastAsia="de-DE"/>
    </w:rPr>
  </w:style>
  <w:style w:type="character" w:styleId="Seitenzahl">
    <w:name w:val="page number"/>
    <w:basedOn w:val="Absatz-Standardschriftart"/>
    <w:uiPriority w:val="99"/>
    <w:unhideWhenUsed/>
    <w:rsid w:val="002A4CE5"/>
  </w:style>
  <w:style w:type="paragraph" w:styleId="Funotentext">
    <w:name w:val="footnote text"/>
    <w:basedOn w:val="Standard"/>
    <w:link w:val="FunotentextZchn"/>
    <w:semiHidden/>
    <w:unhideWhenUsed/>
    <w:rsid w:val="00AC4F11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C4F11"/>
    <w:rPr>
      <w:rFonts w:ascii="Arial" w:hAnsi="Arial"/>
      <w:lang w:val="de-DE" w:eastAsia="de-DE"/>
    </w:rPr>
  </w:style>
  <w:style w:type="character" w:styleId="Funotenzeichen">
    <w:name w:val="footnote reference"/>
    <w:basedOn w:val="Absatz-Standardschriftart"/>
    <w:semiHidden/>
    <w:unhideWhenUsed/>
    <w:rsid w:val="00AC4F11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A0B7E"/>
    <w:rPr>
      <w:color w:val="808080"/>
    </w:rPr>
  </w:style>
  <w:style w:type="paragraph" w:customStyle="1" w:styleId="TabelleAbsatz">
    <w:name w:val="Tabelle Absatz"/>
    <w:basedOn w:val="Standard"/>
    <w:link w:val="TabelleAbsatzChar"/>
    <w:rsid w:val="00E134A5"/>
    <w:pPr>
      <w:spacing w:before="60" w:line="360" w:lineRule="auto"/>
      <w:jc w:val="both"/>
    </w:pPr>
    <w:rPr>
      <w:snapToGrid w:val="0"/>
      <w:lang w:val="en-GB" w:eastAsia="en-US"/>
    </w:rPr>
  </w:style>
  <w:style w:type="character" w:customStyle="1" w:styleId="TabelleAbsatzChar">
    <w:name w:val="Tabelle Absatz Char"/>
    <w:link w:val="TabelleAbsatz"/>
    <w:rsid w:val="00E134A5"/>
    <w:rPr>
      <w:rFonts w:ascii="Arial" w:hAnsi="Arial"/>
      <w:snapToGrid w:val="0"/>
      <w:sz w:val="22"/>
      <w:szCs w:val="24"/>
      <w:lang w:val="en-GB" w:eastAsia="en-US"/>
    </w:rPr>
  </w:style>
  <w:style w:type="paragraph" w:styleId="berarbeitung">
    <w:name w:val="Revision"/>
    <w:hidden/>
    <w:uiPriority w:val="99"/>
    <w:semiHidden/>
    <w:rsid w:val="00A615D4"/>
    <w:rPr>
      <w:rFonts w:ascii="Arial" w:hAnsi="Arial"/>
      <w:sz w:val="22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EF13F620F31B6439990A3E01C8C7F08" ma:contentTypeVersion="15" ma:contentTypeDescription="Crear nuevo documento." ma:contentTypeScope="" ma:versionID="75b3e514a8e71cba079ff600ca064592">
  <xsd:schema xmlns:xsd="http://www.w3.org/2001/XMLSchema" xmlns:xs="http://www.w3.org/2001/XMLSchema" xmlns:p="http://schemas.microsoft.com/office/2006/metadata/properties" xmlns:ns2="edae3ccc-c267-4903-9583-090761237949" xmlns:ns3="56cafc04-68dc-48e9-8584-ee7d67173475" targetNamespace="http://schemas.microsoft.com/office/2006/metadata/properties" ma:root="true" ma:fieldsID="38b4f5c003439f841ed000c7877f6652" ns2:_="" ns3:_="">
    <xsd:import namespace="edae3ccc-c267-4903-9583-090761237949"/>
    <xsd:import namespace="56cafc04-68dc-48e9-8584-ee7d671734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e3ccc-c267-4903-9583-0907612379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a1d50307-be76-48d0-8bad-1250451183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afc04-68dc-48e9-8584-ee7d671734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8eeec1d-0825-4a71-9745-436e0e32cc73}" ma:internalName="TaxCatchAll" ma:showField="CatchAllData" ma:web="56cafc04-68dc-48e9-8584-ee7d671734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cafc04-68dc-48e9-8584-ee7d67173475" xsi:nil="true"/>
    <lcf76f155ced4ddcb4097134ff3c332f xmlns="edae3ccc-c267-4903-9583-09076123794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922BC3-BC20-42E3-BDE3-EBF02BA765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584BCB-FC3A-4B95-99C4-E1CD7307E7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6B7BD3-B2AF-4D4D-B50D-6D176CB1E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ae3ccc-c267-4903-9583-090761237949"/>
    <ds:schemaRef ds:uri="56cafc04-68dc-48e9-8584-ee7d671734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B7B246-36D1-4D39-B6CF-A197BA70FBC5}">
  <ds:schemaRefs>
    <ds:schemaRef ds:uri="http://schemas.microsoft.com/office/2006/metadata/properties"/>
    <ds:schemaRef ds:uri="http://schemas.microsoft.com/office/infopath/2007/PartnerControls"/>
    <ds:schemaRef ds:uri="56cafc04-68dc-48e9-8584-ee7d67173475"/>
    <ds:schemaRef ds:uri="edae3ccc-c267-4903-9583-0907612379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2393</Characters>
  <Application>Microsoft Office Word</Application>
  <DocSecurity>0</DocSecurity>
  <Lines>99</Lines>
  <Paragraphs>52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ORGAINVENT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SUSTAINABLE RESOURCES Verification Scheme GmbH</dc:creator>
  <cp:keywords>, docId:3AD7A0A6AC2EAA74056DF32C9260CCFB</cp:keywords>
  <cp:lastModifiedBy>Agnieszka Czypull (SURE-System)</cp:lastModifiedBy>
  <cp:revision>8</cp:revision>
  <cp:lastPrinted>2020-01-23T11:53:00Z</cp:lastPrinted>
  <dcterms:created xsi:type="dcterms:W3CDTF">2025-05-27T11:22:00Z</dcterms:created>
  <dcterms:modified xsi:type="dcterms:W3CDTF">2025-07-30T06:48:00Z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0x0101001EF13F620F31B6439990A3E01C8C7F08</vt:lpwstr>
  </property>
  <property fmtid="{D5CDD505-2E9C-101B-9397-08002B2CF9AE}" pid="3" name="MediaServiceImageTags">
    <vt:lpwstr/>
  </property>
</Properties>
</file>